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E9BBE" w14:textId="77777777" w:rsidR="00FB49D1" w:rsidRPr="002F6C5F" w:rsidRDefault="00FB49D1">
      <w:pPr>
        <w:pStyle w:val="Titolo3"/>
        <w:rPr>
          <w:rFonts w:ascii="Arial Narrow" w:hAnsi="Arial Narrow"/>
          <w:color w:val="000000"/>
          <w:sz w:val="22"/>
          <w:szCs w:val="22"/>
          <w:u w:val="single"/>
        </w:rPr>
      </w:pPr>
      <w:bookmarkStart w:id="0" w:name="_GoBack"/>
      <w:bookmarkEnd w:id="0"/>
      <w:r w:rsidRPr="002F6C5F">
        <w:rPr>
          <w:rFonts w:ascii="Arial Narrow" w:hAnsi="Arial Narrow"/>
          <w:i/>
          <w:color w:val="000000"/>
          <w:sz w:val="22"/>
          <w:szCs w:val="22"/>
          <w:u w:val="single"/>
        </w:rPr>
        <w:t xml:space="preserve">Curriculum vitae et </w:t>
      </w:r>
      <w:r w:rsidRPr="002F6C5F">
        <w:rPr>
          <w:rFonts w:ascii="Arial Narrow" w:hAnsi="Arial Narrow"/>
          <w:i/>
          <w:color w:val="000000"/>
          <w:sz w:val="22"/>
          <w:szCs w:val="22"/>
          <w:u w:val="single"/>
          <w:lang w:val="la-Latn"/>
        </w:rPr>
        <w:t>studiorum</w:t>
      </w:r>
      <w:r w:rsidRPr="002F6C5F">
        <w:rPr>
          <w:rFonts w:ascii="Arial Narrow" w:hAnsi="Arial Narrow"/>
          <w:color w:val="000000"/>
          <w:sz w:val="22"/>
          <w:szCs w:val="22"/>
          <w:u w:val="single"/>
          <w:lang w:val="la-Latn"/>
        </w:rPr>
        <w:t xml:space="preserve"> della dott.ssa Rosanna Papa</w:t>
      </w:r>
    </w:p>
    <w:p w14:paraId="06698B63" w14:textId="77777777" w:rsidR="00FB49D1" w:rsidRPr="002F6C5F" w:rsidRDefault="00FB49D1">
      <w:pPr>
        <w:pStyle w:val="Titolo"/>
        <w:rPr>
          <w:rFonts w:ascii="Arial Narrow" w:hAnsi="Arial Narrow"/>
          <w:color w:val="000000"/>
          <w:sz w:val="22"/>
          <w:szCs w:val="22"/>
        </w:rPr>
      </w:pPr>
    </w:p>
    <w:p w14:paraId="1A1513C2" w14:textId="77777777" w:rsidR="00FB49D1" w:rsidRPr="002F6C5F" w:rsidRDefault="00FB49D1">
      <w:pPr>
        <w:jc w:val="center"/>
        <w:rPr>
          <w:rFonts w:ascii="Arial Narrow" w:hAnsi="Arial Narrow"/>
          <w:b/>
          <w:i/>
          <w:color w:val="000000"/>
          <w:sz w:val="22"/>
          <w:szCs w:val="22"/>
          <w:u w:val="single"/>
        </w:rPr>
      </w:pPr>
    </w:p>
    <w:p w14:paraId="35A3B532" w14:textId="77777777" w:rsidR="00FB49D1" w:rsidRPr="002F6C5F" w:rsidRDefault="00FB49D1">
      <w:pPr>
        <w:pStyle w:val="Titolo"/>
        <w:spacing w:line="360" w:lineRule="auto"/>
        <w:jc w:val="left"/>
        <w:rPr>
          <w:rFonts w:ascii="Arial Narrow" w:hAnsi="Arial Narrow"/>
          <w:b w:val="0"/>
          <w:i w:val="0"/>
          <w:color w:val="000000"/>
          <w:sz w:val="22"/>
          <w:szCs w:val="22"/>
          <w:u w:val="none"/>
        </w:rPr>
      </w:pPr>
      <w:r w:rsidRPr="002F6C5F">
        <w:rPr>
          <w:rFonts w:ascii="Arial Narrow" w:hAnsi="Arial Narrow"/>
          <w:i w:val="0"/>
          <w:color w:val="000000"/>
          <w:sz w:val="22"/>
          <w:szCs w:val="22"/>
          <w:u w:val="none"/>
        </w:rPr>
        <w:t xml:space="preserve">Nome: </w:t>
      </w:r>
      <w:r w:rsidRPr="002F6C5F">
        <w:rPr>
          <w:rFonts w:ascii="Arial Narrow" w:hAnsi="Arial Narrow"/>
          <w:i w:val="0"/>
          <w:color w:val="000000"/>
          <w:sz w:val="22"/>
          <w:szCs w:val="22"/>
          <w:u w:val="none"/>
        </w:rPr>
        <w:tab/>
      </w:r>
      <w:r w:rsidRPr="002F6C5F">
        <w:rPr>
          <w:rFonts w:ascii="Arial Narrow" w:hAnsi="Arial Narrow"/>
          <w:i w:val="0"/>
          <w:color w:val="000000"/>
          <w:sz w:val="22"/>
          <w:szCs w:val="22"/>
          <w:u w:val="none"/>
        </w:rPr>
        <w:tab/>
      </w:r>
      <w:r w:rsidRPr="002F6C5F">
        <w:rPr>
          <w:rFonts w:ascii="Arial Narrow" w:hAnsi="Arial Narrow"/>
          <w:i w:val="0"/>
          <w:color w:val="000000"/>
          <w:sz w:val="22"/>
          <w:szCs w:val="22"/>
          <w:u w:val="none"/>
        </w:rPr>
        <w:tab/>
      </w:r>
      <w:r w:rsidR="00BF4A7F">
        <w:rPr>
          <w:rFonts w:ascii="Arial Narrow" w:hAnsi="Arial Narrow"/>
          <w:i w:val="0"/>
          <w:color w:val="000000"/>
          <w:sz w:val="22"/>
          <w:szCs w:val="22"/>
          <w:u w:val="none"/>
        </w:rPr>
        <w:tab/>
      </w:r>
      <w:r w:rsidRPr="002F6C5F">
        <w:rPr>
          <w:rFonts w:ascii="Arial Narrow" w:hAnsi="Arial Narrow"/>
          <w:b w:val="0"/>
          <w:i w:val="0"/>
          <w:color w:val="000000"/>
          <w:sz w:val="22"/>
          <w:szCs w:val="22"/>
          <w:u w:val="none"/>
        </w:rPr>
        <w:t>Rosanna Papa</w:t>
      </w:r>
    </w:p>
    <w:p w14:paraId="6F9090D8" w14:textId="77777777" w:rsidR="004471CC" w:rsidRDefault="00FB49D1">
      <w:pPr>
        <w:spacing w:line="360" w:lineRule="auto"/>
        <w:rPr>
          <w:rFonts w:ascii="Arial Narrow" w:hAnsi="Arial Narrow"/>
          <w:color w:val="000000"/>
          <w:sz w:val="22"/>
          <w:szCs w:val="22"/>
          <w:lang w:val="pt-PT"/>
        </w:rPr>
      </w:pPr>
      <w:r w:rsidRPr="002F6C5F">
        <w:rPr>
          <w:rFonts w:ascii="Arial Narrow" w:hAnsi="Arial Narrow"/>
          <w:b/>
          <w:color w:val="000000"/>
          <w:sz w:val="22"/>
          <w:szCs w:val="22"/>
          <w:lang w:val="pt-PT"/>
        </w:rPr>
        <w:t xml:space="preserve">E-mail: </w:t>
      </w:r>
      <w:r w:rsidRPr="002F6C5F">
        <w:rPr>
          <w:rFonts w:ascii="Arial Narrow" w:hAnsi="Arial Narrow"/>
          <w:b/>
          <w:color w:val="000000"/>
          <w:sz w:val="22"/>
          <w:szCs w:val="22"/>
          <w:lang w:val="pt-PT"/>
        </w:rPr>
        <w:tab/>
      </w:r>
      <w:r w:rsidRPr="002F6C5F">
        <w:rPr>
          <w:rFonts w:ascii="Arial Narrow" w:hAnsi="Arial Narrow"/>
          <w:b/>
          <w:color w:val="000000"/>
          <w:sz w:val="22"/>
          <w:szCs w:val="22"/>
          <w:lang w:val="pt-PT"/>
        </w:rPr>
        <w:tab/>
      </w:r>
      <w:r w:rsidRPr="002F6C5F">
        <w:rPr>
          <w:rFonts w:ascii="Arial Narrow" w:hAnsi="Arial Narrow"/>
          <w:b/>
          <w:color w:val="000000"/>
          <w:sz w:val="22"/>
          <w:szCs w:val="22"/>
          <w:lang w:val="pt-PT"/>
        </w:rPr>
        <w:tab/>
      </w:r>
      <w:r w:rsidR="004471CC">
        <w:rPr>
          <w:rFonts w:ascii="Arial Narrow" w:hAnsi="Arial Narrow"/>
          <w:b/>
          <w:color w:val="000000"/>
          <w:sz w:val="22"/>
          <w:szCs w:val="22"/>
          <w:lang w:val="pt-PT"/>
        </w:rPr>
        <w:tab/>
      </w:r>
      <w:hyperlink r:id="rId8" w:history="1">
        <w:r w:rsidR="004471CC" w:rsidRPr="007D0721">
          <w:rPr>
            <w:rStyle w:val="Collegamentoipertestuale"/>
            <w:rFonts w:ascii="Arial Narrow" w:hAnsi="Arial Narrow"/>
            <w:sz w:val="22"/>
            <w:szCs w:val="22"/>
            <w:lang w:val="pt-PT"/>
          </w:rPr>
          <w:t>rosanna.papa@uniroma1.it</w:t>
        </w:r>
      </w:hyperlink>
    </w:p>
    <w:p w14:paraId="1811975F" w14:textId="77777777" w:rsidR="004471CC" w:rsidRPr="002F6C5F" w:rsidRDefault="004471CC">
      <w:pPr>
        <w:spacing w:line="360" w:lineRule="auto"/>
        <w:rPr>
          <w:rFonts w:ascii="Arial Narrow" w:hAnsi="Arial Narrow"/>
          <w:color w:val="000000"/>
          <w:sz w:val="22"/>
          <w:szCs w:val="22"/>
          <w:lang w:val="pt-PT"/>
        </w:rPr>
      </w:pPr>
    </w:p>
    <w:p w14:paraId="75E8D660" w14:textId="77777777" w:rsidR="00FB49D1" w:rsidRPr="002F6C5F" w:rsidRDefault="00FB49D1">
      <w:pPr>
        <w:rPr>
          <w:rFonts w:ascii="Arial Narrow" w:hAnsi="Arial Narrow"/>
          <w:color w:val="000000"/>
          <w:sz w:val="22"/>
          <w:szCs w:val="22"/>
        </w:rPr>
      </w:pPr>
    </w:p>
    <w:tbl>
      <w:tblPr>
        <w:tblW w:w="9960" w:type="dxa"/>
        <w:tblInd w:w="108" w:type="dxa"/>
        <w:tblLook w:val="01E0" w:firstRow="1" w:lastRow="1" w:firstColumn="1" w:lastColumn="1" w:noHBand="0" w:noVBand="0"/>
      </w:tblPr>
      <w:tblGrid>
        <w:gridCol w:w="2552"/>
        <w:gridCol w:w="7408"/>
      </w:tblGrid>
      <w:tr w:rsidR="00FB49D1" w:rsidRPr="002F6C5F" w14:paraId="222B391B" w14:textId="77777777">
        <w:tc>
          <w:tcPr>
            <w:tcW w:w="9960" w:type="dxa"/>
            <w:gridSpan w:val="2"/>
          </w:tcPr>
          <w:p w14:paraId="007509EE" w14:textId="77777777" w:rsidR="00FB49D1" w:rsidRPr="002F6C5F" w:rsidRDefault="00FB49D1">
            <w:pPr>
              <w:rPr>
                <w:rFonts w:ascii="Arial Narrow" w:hAnsi="Arial Narrow"/>
                <w:b/>
                <w:color w:val="000000"/>
                <w:sz w:val="22"/>
                <w:szCs w:val="22"/>
              </w:rPr>
            </w:pPr>
            <w:r w:rsidRPr="002F6C5F">
              <w:rPr>
                <w:rFonts w:ascii="Arial Narrow" w:hAnsi="Arial Narrow"/>
                <w:b/>
                <w:color w:val="000000"/>
                <w:sz w:val="22"/>
                <w:szCs w:val="22"/>
              </w:rPr>
              <w:t>FORMAZIONE ACCADEMICA E SCIENTIFICA</w:t>
            </w:r>
          </w:p>
          <w:p w14:paraId="250A960D" w14:textId="77777777" w:rsidR="00FB49D1" w:rsidRPr="002F6C5F" w:rsidRDefault="00FB49D1">
            <w:pPr>
              <w:rPr>
                <w:rFonts w:ascii="Arial Narrow" w:hAnsi="Arial Narrow"/>
                <w:b/>
                <w:color w:val="000000"/>
                <w:sz w:val="22"/>
                <w:szCs w:val="22"/>
              </w:rPr>
            </w:pPr>
          </w:p>
        </w:tc>
      </w:tr>
      <w:tr w:rsidR="00FB49D1" w:rsidRPr="002F6C5F" w14:paraId="3C8BA058" w14:textId="77777777">
        <w:tc>
          <w:tcPr>
            <w:tcW w:w="2552" w:type="dxa"/>
          </w:tcPr>
          <w:p w14:paraId="6F3A919E" w14:textId="77777777" w:rsidR="00FB49D1" w:rsidRPr="002F6C5F" w:rsidRDefault="00FB49D1">
            <w:pPr>
              <w:pStyle w:val="Titolo1"/>
              <w:rPr>
                <w:rFonts w:ascii="Arial Narrow" w:hAnsi="Arial Narrow"/>
                <w:color w:val="000000"/>
                <w:sz w:val="22"/>
                <w:szCs w:val="22"/>
              </w:rPr>
            </w:pPr>
            <w:r w:rsidRPr="002F6C5F">
              <w:rPr>
                <w:rFonts w:ascii="Arial Narrow" w:hAnsi="Arial Narrow"/>
                <w:b/>
                <w:color w:val="000000"/>
                <w:sz w:val="22"/>
                <w:szCs w:val="22"/>
              </w:rPr>
              <w:t>1996</w:t>
            </w:r>
          </w:p>
        </w:tc>
        <w:tc>
          <w:tcPr>
            <w:tcW w:w="7408" w:type="dxa"/>
          </w:tcPr>
          <w:p w14:paraId="34F14390" w14:textId="77777777" w:rsidR="00FB49D1" w:rsidRPr="002F6C5F" w:rsidRDefault="00FB49D1">
            <w:pPr>
              <w:jc w:val="both"/>
              <w:rPr>
                <w:rFonts w:ascii="Arial Narrow" w:hAnsi="Arial Narrow"/>
                <w:color w:val="000000"/>
                <w:sz w:val="22"/>
                <w:szCs w:val="22"/>
              </w:rPr>
            </w:pPr>
            <w:r w:rsidRPr="002F6C5F">
              <w:rPr>
                <w:rFonts w:ascii="Arial Narrow" w:hAnsi="Arial Narrow"/>
                <w:color w:val="000000"/>
                <w:sz w:val="22"/>
                <w:szCs w:val="22"/>
              </w:rPr>
              <w:t xml:space="preserve">Conseguimento del </w:t>
            </w:r>
            <w:r w:rsidRPr="002F6C5F">
              <w:rPr>
                <w:rFonts w:ascii="Arial Narrow" w:hAnsi="Arial Narrow"/>
                <w:b/>
                <w:color w:val="000000"/>
                <w:sz w:val="22"/>
                <w:szCs w:val="22"/>
              </w:rPr>
              <w:t>Diploma di Maturità Scientifica</w:t>
            </w:r>
            <w:r w:rsidRPr="002F6C5F">
              <w:rPr>
                <w:rFonts w:ascii="Arial Narrow" w:hAnsi="Arial Narrow"/>
                <w:color w:val="000000"/>
                <w:sz w:val="22"/>
                <w:szCs w:val="22"/>
              </w:rPr>
              <w:t xml:space="preserve"> presso l’Istituto </w:t>
            </w:r>
            <w:r w:rsidRPr="002F6C5F">
              <w:rPr>
                <w:rFonts w:ascii="Arial Narrow" w:hAnsi="Arial Narrow"/>
                <w:i/>
                <w:color w:val="000000"/>
                <w:sz w:val="22"/>
                <w:szCs w:val="22"/>
              </w:rPr>
              <w:t>A. Diaz</w:t>
            </w:r>
            <w:r w:rsidRPr="002F6C5F">
              <w:rPr>
                <w:rFonts w:ascii="Arial Narrow" w:hAnsi="Arial Narrow"/>
                <w:color w:val="000000"/>
                <w:sz w:val="22"/>
                <w:szCs w:val="22"/>
              </w:rPr>
              <w:t xml:space="preserve"> di Caserta, con la votazione di </w:t>
            </w:r>
            <w:r w:rsidRPr="002F6C5F">
              <w:rPr>
                <w:rFonts w:ascii="Arial Narrow" w:hAnsi="Arial Narrow"/>
                <w:b/>
                <w:color w:val="000000"/>
                <w:sz w:val="22"/>
                <w:szCs w:val="22"/>
              </w:rPr>
              <w:t>60/60</w:t>
            </w:r>
            <w:r w:rsidRPr="002F6C5F">
              <w:rPr>
                <w:rFonts w:ascii="Arial Narrow" w:hAnsi="Arial Narrow"/>
                <w:color w:val="000000"/>
                <w:sz w:val="22"/>
                <w:szCs w:val="22"/>
              </w:rPr>
              <w:t>.</w:t>
            </w:r>
          </w:p>
          <w:p w14:paraId="26B9AF6D" w14:textId="77777777" w:rsidR="00FB49D1" w:rsidRPr="002F6C5F" w:rsidRDefault="00FB49D1">
            <w:pPr>
              <w:jc w:val="both"/>
              <w:rPr>
                <w:rFonts w:ascii="Arial Narrow" w:hAnsi="Arial Narrow"/>
                <w:color w:val="000000"/>
                <w:sz w:val="22"/>
                <w:szCs w:val="22"/>
              </w:rPr>
            </w:pPr>
          </w:p>
        </w:tc>
      </w:tr>
      <w:tr w:rsidR="00FB49D1" w:rsidRPr="002F6C5F" w14:paraId="07CA533F" w14:textId="77777777">
        <w:tc>
          <w:tcPr>
            <w:tcW w:w="2552" w:type="dxa"/>
          </w:tcPr>
          <w:p w14:paraId="53932F34" w14:textId="77777777" w:rsidR="00FB49D1" w:rsidRPr="002F6C5F" w:rsidRDefault="00FB49D1">
            <w:pPr>
              <w:pStyle w:val="Corpotesto"/>
              <w:rPr>
                <w:rFonts w:ascii="Arial Narrow" w:hAnsi="Arial Narrow"/>
                <w:i/>
                <w:color w:val="000000"/>
                <w:sz w:val="22"/>
                <w:szCs w:val="22"/>
              </w:rPr>
            </w:pPr>
            <w:r w:rsidRPr="002F6C5F">
              <w:rPr>
                <w:rFonts w:ascii="Arial Narrow" w:hAnsi="Arial Narrow"/>
                <w:b/>
                <w:color w:val="000000"/>
                <w:sz w:val="22"/>
                <w:szCs w:val="22"/>
              </w:rPr>
              <w:t>22 Marzo 2002</w:t>
            </w:r>
          </w:p>
        </w:tc>
        <w:tc>
          <w:tcPr>
            <w:tcW w:w="7408" w:type="dxa"/>
          </w:tcPr>
          <w:p w14:paraId="5086B28F" w14:textId="77777777" w:rsidR="00FB49D1" w:rsidRPr="002F6C5F" w:rsidRDefault="00FB49D1">
            <w:pPr>
              <w:pStyle w:val="Testonormale"/>
              <w:jc w:val="both"/>
              <w:rPr>
                <w:rFonts w:ascii="Arial Narrow" w:hAnsi="Arial Narrow"/>
                <w:color w:val="000000"/>
                <w:sz w:val="22"/>
                <w:szCs w:val="22"/>
              </w:rPr>
            </w:pPr>
            <w:r w:rsidRPr="002F6C5F">
              <w:rPr>
                <w:rFonts w:ascii="Arial Narrow" w:hAnsi="Arial Narrow"/>
                <w:sz w:val="22"/>
                <w:szCs w:val="22"/>
              </w:rPr>
              <w:t xml:space="preserve">Conseguimento della </w:t>
            </w:r>
            <w:r w:rsidRPr="002F6C5F">
              <w:rPr>
                <w:rFonts w:ascii="Arial Narrow" w:hAnsi="Arial Narrow"/>
                <w:b/>
                <w:sz w:val="22"/>
                <w:szCs w:val="22"/>
              </w:rPr>
              <w:t>Laurea in Chimica</w:t>
            </w:r>
            <w:r w:rsidRPr="002F6C5F">
              <w:rPr>
                <w:rFonts w:ascii="Arial Narrow" w:hAnsi="Arial Narrow"/>
                <w:sz w:val="22"/>
                <w:szCs w:val="22"/>
              </w:rPr>
              <w:t xml:space="preserve">, indirizzo di Chimica Biologica, presso l’Università “Federico II” di Napoli, con la votazione di </w:t>
            </w:r>
            <w:r w:rsidRPr="002F6C5F">
              <w:rPr>
                <w:rFonts w:ascii="Arial Narrow" w:hAnsi="Arial Narrow"/>
                <w:b/>
                <w:sz w:val="22"/>
                <w:szCs w:val="22"/>
              </w:rPr>
              <w:t>110/110</w:t>
            </w:r>
            <w:r w:rsidRPr="002F6C5F">
              <w:rPr>
                <w:rFonts w:ascii="Arial Narrow" w:hAnsi="Arial Narrow"/>
                <w:sz w:val="22"/>
                <w:szCs w:val="22"/>
              </w:rPr>
              <w:t xml:space="preserve">, con una tesi sperimentale in Biologia Molecolare dal titolo: “Isolamento, caratterizzazione ed espressione del gene codificante la tiolo-disolfuro ossidoreduttasi </w:t>
            </w:r>
            <w:r w:rsidRPr="002F6C5F">
              <w:rPr>
                <w:rFonts w:ascii="Arial Narrow" w:hAnsi="Arial Narrow"/>
                <w:i/>
                <w:sz w:val="22"/>
                <w:szCs w:val="22"/>
              </w:rPr>
              <w:t>dsbA</w:t>
            </w:r>
            <w:r w:rsidRPr="002F6C5F">
              <w:rPr>
                <w:rFonts w:ascii="Arial Narrow" w:hAnsi="Arial Narrow"/>
                <w:sz w:val="22"/>
                <w:szCs w:val="22"/>
              </w:rPr>
              <w:t xml:space="preserve"> dal batterio psicrofilo </w:t>
            </w:r>
            <w:r w:rsidRPr="002F6C5F">
              <w:rPr>
                <w:rFonts w:ascii="Arial Narrow" w:hAnsi="Arial Narrow"/>
                <w:i/>
                <w:sz w:val="22"/>
                <w:szCs w:val="22"/>
              </w:rPr>
              <w:t>Ph</w:t>
            </w:r>
            <w:r w:rsidRPr="002F6C5F">
              <w:rPr>
                <w:rFonts w:ascii="Arial Narrow" w:hAnsi="Arial Narrow"/>
                <w:sz w:val="22"/>
                <w:szCs w:val="22"/>
              </w:rPr>
              <w:t>TAC125”, svolta sotto la supervisione del Prof. G. Sannia</w:t>
            </w:r>
            <w:r w:rsidRPr="002F6C5F">
              <w:rPr>
                <w:rFonts w:ascii="Arial Narrow" w:hAnsi="Arial Narrow"/>
                <w:i/>
                <w:sz w:val="22"/>
                <w:szCs w:val="22"/>
              </w:rPr>
              <w:t>.</w:t>
            </w:r>
            <w:r w:rsidRPr="002F6C5F">
              <w:rPr>
                <w:rFonts w:ascii="Arial Narrow" w:hAnsi="Arial Narrow"/>
                <w:sz w:val="22"/>
                <w:szCs w:val="22"/>
              </w:rPr>
              <w:t xml:space="preserve"> </w:t>
            </w:r>
          </w:p>
          <w:p w14:paraId="5A7CFB87" w14:textId="77777777" w:rsidR="00FB49D1" w:rsidRPr="002F6C5F" w:rsidRDefault="00FB49D1">
            <w:pPr>
              <w:jc w:val="both"/>
              <w:rPr>
                <w:rFonts w:ascii="Arial Narrow" w:hAnsi="Arial Narrow"/>
                <w:color w:val="000000"/>
                <w:sz w:val="22"/>
                <w:szCs w:val="22"/>
              </w:rPr>
            </w:pPr>
          </w:p>
        </w:tc>
      </w:tr>
      <w:tr w:rsidR="00FB49D1" w:rsidRPr="002F6C5F" w14:paraId="49D7DE97" w14:textId="77777777">
        <w:tc>
          <w:tcPr>
            <w:tcW w:w="2552" w:type="dxa"/>
          </w:tcPr>
          <w:p w14:paraId="77E84C42" w14:textId="77777777" w:rsidR="00FB49D1" w:rsidRPr="002F6C5F" w:rsidRDefault="00FB49D1">
            <w:pPr>
              <w:pStyle w:val="Testonormale"/>
              <w:jc w:val="both"/>
              <w:rPr>
                <w:rFonts w:ascii="Arial Narrow" w:hAnsi="Arial Narrow"/>
                <w:color w:val="000000"/>
                <w:sz w:val="22"/>
                <w:szCs w:val="22"/>
              </w:rPr>
            </w:pPr>
            <w:r w:rsidRPr="002F6C5F">
              <w:rPr>
                <w:rFonts w:ascii="Arial Narrow" w:hAnsi="Arial Narrow"/>
                <w:b/>
                <w:color w:val="000000"/>
                <w:sz w:val="22"/>
                <w:szCs w:val="22"/>
              </w:rPr>
              <w:t>Aprile 2002</w:t>
            </w:r>
            <w:r w:rsidRPr="002F6C5F">
              <w:rPr>
                <w:rFonts w:ascii="Arial Narrow" w:hAnsi="Arial Narrow"/>
                <w:color w:val="000000"/>
                <w:sz w:val="22"/>
                <w:szCs w:val="22"/>
              </w:rPr>
              <w:t xml:space="preserve"> </w:t>
            </w:r>
          </w:p>
        </w:tc>
        <w:tc>
          <w:tcPr>
            <w:tcW w:w="7408" w:type="dxa"/>
          </w:tcPr>
          <w:p w14:paraId="25C27EE8" w14:textId="77777777" w:rsidR="00FB49D1" w:rsidRPr="002F6C5F" w:rsidRDefault="00FB49D1">
            <w:pPr>
              <w:pStyle w:val="Testonormale"/>
              <w:jc w:val="both"/>
              <w:rPr>
                <w:rFonts w:ascii="Arial Narrow" w:hAnsi="Arial Narrow"/>
                <w:color w:val="000000"/>
                <w:sz w:val="22"/>
                <w:szCs w:val="22"/>
              </w:rPr>
            </w:pPr>
            <w:r w:rsidRPr="002F6C5F">
              <w:rPr>
                <w:rFonts w:ascii="Arial Narrow" w:hAnsi="Arial Narrow"/>
                <w:b/>
                <w:color w:val="000000"/>
                <w:sz w:val="22"/>
                <w:szCs w:val="22"/>
              </w:rPr>
              <w:t>Vincitrice</w:t>
            </w:r>
            <w:r w:rsidRPr="002F6C5F">
              <w:rPr>
                <w:rFonts w:ascii="Arial Narrow" w:hAnsi="Arial Narrow"/>
                <w:color w:val="000000"/>
                <w:sz w:val="22"/>
                <w:szCs w:val="22"/>
              </w:rPr>
              <w:t xml:space="preserve"> di una </w:t>
            </w:r>
            <w:r w:rsidRPr="002F6C5F">
              <w:rPr>
                <w:rFonts w:ascii="Arial Narrow" w:hAnsi="Arial Narrow"/>
                <w:b/>
                <w:color w:val="000000"/>
                <w:sz w:val="22"/>
                <w:szCs w:val="22"/>
              </w:rPr>
              <w:t>Borsa di Studio</w:t>
            </w:r>
            <w:r w:rsidRPr="002F6C5F">
              <w:rPr>
                <w:rFonts w:ascii="Arial Narrow" w:hAnsi="Arial Narrow"/>
                <w:color w:val="000000"/>
                <w:sz w:val="22"/>
                <w:szCs w:val="22"/>
              </w:rPr>
              <w:t xml:space="preserve"> presso il Dipartimento di Chimica Organica e Biochimica dell’Università di Napoli “Federico II” nel seguente ambito: “Caratterizzazione di un sistema di espressione in batteri antartici ed ottimizzazione delle condizioni di produzione di una beta-galattosidasi psicrofila”. </w:t>
            </w:r>
          </w:p>
          <w:p w14:paraId="318B58BB" w14:textId="77777777" w:rsidR="00FB49D1" w:rsidRPr="002F6C5F" w:rsidRDefault="00FB49D1">
            <w:pPr>
              <w:pStyle w:val="Testonormale"/>
              <w:jc w:val="both"/>
              <w:rPr>
                <w:rFonts w:ascii="Arial Narrow" w:hAnsi="Arial Narrow"/>
                <w:color w:val="000000"/>
                <w:sz w:val="22"/>
                <w:szCs w:val="22"/>
              </w:rPr>
            </w:pPr>
          </w:p>
        </w:tc>
      </w:tr>
      <w:tr w:rsidR="00FB49D1" w:rsidRPr="002F6C5F" w14:paraId="0848AFEE" w14:textId="77777777">
        <w:tc>
          <w:tcPr>
            <w:tcW w:w="2552" w:type="dxa"/>
          </w:tcPr>
          <w:p w14:paraId="79832CD4" w14:textId="77777777" w:rsidR="00FB49D1" w:rsidRPr="002F6C5F" w:rsidRDefault="00FB49D1">
            <w:pPr>
              <w:rPr>
                <w:rFonts w:ascii="Arial Narrow" w:hAnsi="Arial Narrow"/>
                <w:b/>
                <w:color w:val="000000"/>
                <w:sz w:val="22"/>
                <w:szCs w:val="22"/>
              </w:rPr>
            </w:pPr>
            <w:r w:rsidRPr="002F6C5F">
              <w:rPr>
                <w:rFonts w:ascii="Arial Narrow" w:hAnsi="Arial Narrow"/>
                <w:b/>
                <w:color w:val="000000"/>
                <w:sz w:val="22"/>
                <w:szCs w:val="22"/>
              </w:rPr>
              <w:t>Novembre 2002</w:t>
            </w:r>
          </w:p>
        </w:tc>
        <w:tc>
          <w:tcPr>
            <w:tcW w:w="7408" w:type="dxa"/>
          </w:tcPr>
          <w:p w14:paraId="385BC963" w14:textId="77777777" w:rsidR="00FB49D1" w:rsidRPr="002F6C5F" w:rsidRDefault="00FB49D1">
            <w:pPr>
              <w:jc w:val="both"/>
              <w:rPr>
                <w:rFonts w:ascii="Arial Narrow" w:hAnsi="Arial Narrow"/>
                <w:snapToGrid w:val="0"/>
                <w:color w:val="000000"/>
                <w:sz w:val="22"/>
                <w:szCs w:val="22"/>
                <w:lang w:eastAsia="it-IT"/>
              </w:rPr>
            </w:pPr>
            <w:r w:rsidRPr="002F6C5F">
              <w:rPr>
                <w:rFonts w:ascii="Arial Narrow" w:hAnsi="Arial Narrow"/>
                <w:b/>
                <w:color w:val="000000"/>
                <w:sz w:val="22"/>
                <w:szCs w:val="22"/>
              </w:rPr>
              <w:t>Vincitrice</w:t>
            </w:r>
            <w:r w:rsidRPr="002F6C5F">
              <w:rPr>
                <w:rFonts w:ascii="Arial Narrow" w:hAnsi="Arial Narrow"/>
                <w:color w:val="000000"/>
                <w:sz w:val="22"/>
                <w:szCs w:val="22"/>
              </w:rPr>
              <w:t xml:space="preserve"> del </w:t>
            </w:r>
            <w:r w:rsidRPr="002F6C5F">
              <w:rPr>
                <w:rFonts w:ascii="Arial Narrow" w:hAnsi="Arial Narrow"/>
                <w:b/>
                <w:color w:val="000000"/>
                <w:sz w:val="22"/>
                <w:szCs w:val="22"/>
              </w:rPr>
              <w:t>concorso di Dottorato in Scienze Biotecnologiche</w:t>
            </w:r>
            <w:r w:rsidRPr="002F6C5F">
              <w:rPr>
                <w:rFonts w:ascii="Arial Narrow" w:hAnsi="Arial Narrow"/>
                <w:color w:val="000000"/>
                <w:sz w:val="22"/>
                <w:szCs w:val="22"/>
              </w:rPr>
              <w:t>, XVIII Ciclo,</w:t>
            </w:r>
            <w:r w:rsidRPr="002F6C5F">
              <w:rPr>
                <w:rFonts w:ascii="Arial Narrow" w:hAnsi="Arial Narrow"/>
                <w:b/>
                <w:color w:val="000000"/>
                <w:sz w:val="22"/>
                <w:szCs w:val="22"/>
              </w:rPr>
              <w:t xml:space="preserve"> </w:t>
            </w:r>
            <w:r w:rsidRPr="002F6C5F">
              <w:rPr>
                <w:rFonts w:ascii="Arial Narrow" w:hAnsi="Arial Narrow"/>
                <w:color w:val="000000"/>
                <w:sz w:val="22"/>
                <w:szCs w:val="22"/>
              </w:rPr>
              <w:t xml:space="preserve">Indirizzo Biotecnologie Molecolari presso l’Università “Federico II” di Napoli sotto la supervisione del Prof. G. Marino. </w:t>
            </w:r>
          </w:p>
          <w:p w14:paraId="3449A4EC" w14:textId="77777777" w:rsidR="00FB49D1" w:rsidRPr="002F6C5F" w:rsidRDefault="00FB49D1">
            <w:pPr>
              <w:pStyle w:val="Testonormale"/>
              <w:jc w:val="both"/>
              <w:rPr>
                <w:rFonts w:ascii="Arial Narrow" w:hAnsi="Arial Narrow"/>
                <w:color w:val="000000"/>
                <w:sz w:val="22"/>
                <w:szCs w:val="22"/>
              </w:rPr>
            </w:pPr>
          </w:p>
        </w:tc>
      </w:tr>
      <w:tr w:rsidR="00FB49D1" w:rsidRPr="002F6C5F" w14:paraId="23B4378D" w14:textId="77777777">
        <w:tc>
          <w:tcPr>
            <w:tcW w:w="2552" w:type="dxa"/>
          </w:tcPr>
          <w:p w14:paraId="6791E7CB" w14:textId="77777777" w:rsidR="00FB49D1" w:rsidRPr="002F6C5F" w:rsidRDefault="00FB49D1">
            <w:pPr>
              <w:rPr>
                <w:rFonts w:ascii="Arial Narrow" w:hAnsi="Arial Narrow"/>
                <w:b/>
                <w:snapToGrid w:val="0"/>
                <w:color w:val="000000"/>
                <w:sz w:val="22"/>
                <w:szCs w:val="22"/>
                <w:lang w:eastAsia="it-IT"/>
              </w:rPr>
            </w:pPr>
            <w:r w:rsidRPr="002F6C5F">
              <w:rPr>
                <w:rFonts w:ascii="Arial Narrow" w:hAnsi="Arial Narrow"/>
                <w:b/>
                <w:snapToGrid w:val="0"/>
                <w:color w:val="000000"/>
                <w:sz w:val="22"/>
                <w:szCs w:val="22"/>
                <w:lang w:eastAsia="it-IT"/>
              </w:rPr>
              <w:t>Gennaio 2003</w:t>
            </w:r>
          </w:p>
        </w:tc>
        <w:tc>
          <w:tcPr>
            <w:tcW w:w="7408" w:type="dxa"/>
          </w:tcPr>
          <w:p w14:paraId="637648A3" w14:textId="77777777" w:rsidR="00FB49D1" w:rsidRPr="002F6C5F" w:rsidRDefault="00FB49D1">
            <w:pPr>
              <w:pStyle w:val="Testonormale"/>
              <w:jc w:val="both"/>
              <w:rPr>
                <w:rFonts w:ascii="Arial Narrow" w:hAnsi="Arial Narrow"/>
                <w:color w:val="000000"/>
                <w:sz w:val="22"/>
                <w:szCs w:val="22"/>
              </w:rPr>
            </w:pPr>
            <w:r w:rsidRPr="002F6C5F">
              <w:rPr>
                <w:rFonts w:ascii="Arial Narrow" w:hAnsi="Arial Narrow"/>
                <w:color w:val="000000"/>
                <w:sz w:val="22"/>
                <w:szCs w:val="22"/>
              </w:rPr>
              <w:t xml:space="preserve">Superamento dell’esame per </w:t>
            </w:r>
            <w:r w:rsidRPr="002F6C5F">
              <w:rPr>
                <w:rFonts w:ascii="Arial Narrow" w:hAnsi="Arial Narrow"/>
                <w:b/>
                <w:color w:val="000000"/>
                <w:sz w:val="22"/>
                <w:szCs w:val="22"/>
              </w:rPr>
              <w:t>l’abilitazione alla professione di Chimico</w:t>
            </w:r>
            <w:r w:rsidRPr="002F6C5F">
              <w:rPr>
                <w:rFonts w:ascii="Arial Narrow" w:hAnsi="Arial Narrow"/>
                <w:color w:val="000000"/>
                <w:sz w:val="22"/>
                <w:szCs w:val="22"/>
              </w:rPr>
              <w:t xml:space="preserve"> - Università di Napoli “Federico II”.</w:t>
            </w:r>
          </w:p>
          <w:p w14:paraId="4BCD72A6" w14:textId="77777777" w:rsidR="00FB49D1" w:rsidRPr="002F6C5F" w:rsidRDefault="00FB49D1">
            <w:pPr>
              <w:pStyle w:val="Testonormale"/>
              <w:jc w:val="both"/>
              <w:rPr>
                <w:rFonts w:ascii="Arial Narrow" w:hAnsi="Arial Narrow"/>
                <w:color w:val="000000"/>
                <w:sz w:val="22"/>
                <w:szCs w:val="22"/>
              </w:rPr>
            </w:pPr>
          </w:p>
        </w:tc>
      </w:tr>
      <w:tr w:rsidR="00FB49D1" w:rsidRPr="002F6C5F" w14:paraId="04CA987B" w14:textId="77777777">
        <w:tc>
          <w:tcPr>
            <w:tcW w:w="2552" w:type="dxa"/>
          </w:tcPr>
          <w:p w14:paraId="53C3EF9E" w14:textId="77777777" w:rsidR="00FB49D1" w:rsidRPr="002F6C5F" w:rsidRDefault="00FB49D1">
            <w:pPr>
              <w:rPr>
                <w:rFonts w:ascii="Arial Narrow" w:hAnsi="Arial Narrow"/>
                <w:b/>
                <w:color w:val="000000"/>
                <w:sz w:val="22"/>
                <w:szCs w:val="22"/>
              </w:rPr>
            </w:pPr>
            <w:r w:rsidRPr="002F6C5F">
              <w:rPr>
                <w:rFonts w:ascii="Arial Narrow" w:hAnsi="Arial Narrow"/>
                <w:b/>
                <w:color w:val="000000"/>
                <w:sz w:val="22"/>
                <w:szCs w:val="22"/>
              </w:rPr>
              <w:t>Da Febbraio a Maggio 2004</w:t>
            </w:r>
          </w:p>
        </w:tc>
        <w:tc>
          <w:tcPr>
            <w:tcW w:w="7408" w:type="dxa"/>
          </w:tcPr>
          <w:p w14:paraId="1ECC609C" w14:textId="77777777" w:rsidR="00FB49D1" w:rsidRPr="002F6C5F" w:rsidRDefault="00FB49D1">
            <w:pPr>
              <w:pStyle w:val="Testonormale"/>
              <w:jc w:val="both"/>
              <w:rPr>
                <w:rFonts w:ascii="Arial Narrow" w:hAnsi="Arial Narrow"/>
                <w:color w:val="000000"/>
                <w:sz w:val="22"/>
                <w:szCs w:val="22"/>
              </w:rPr>
            </w:pPr>
            <w:r w:rsidRPr="002F6C5F">
              <w:rPr>
                <w:rFonts w:ascii="Arial Narrow" w:hAnsi="Arial Narrow"/>
                <w:color w:val="000000"/>
                <w:sz w:val="22"/>
                <w:szCs w:val="22"/>
              </w:rPr>
              <w:t xml:space="preserve">Nell’ambito del progetto da svolgere durante il Dottorato è stato svolto un </w:t>
            </w:r>
            <w:r w:rsidRPr="002F6C5F">
              <w:rPr>
                <w:rFonts w:ascii="Arial Narrow" w:hAnsi="Arial Narrow"/>
                <w:b/>
                <w:color w:val="000000"/>
                <w:sz w:val="22"/>
                <w:szCs w:val="22"/>
              </w:rPr>
              <w:t>periodo di ricerca</w:t>
            </w:r>
            <w:r w:rsidRPr="002F6C5F">
              <w:rPr>
                <w:rFonts w:ascii="Arial Narrow" w:hAnsi="Arial Narrow"/>
                <w:color w:val="000000"/>
                <w:sz w:val="22"/>
                <w:szCs w:val="22"/>
              </w:rPr>
              <w:t xml:space="preserve"> presso il laboratorio del Dott. Schweder all’Istituto di Microbiologia e Biologia Molecolare, diretto dal Prof. Hecker, della </w:t>
            </w:r>
            <w:r w:rsidRPr="002F6C5F">
              <w:rPr>
                <w:rFonts w:ascii="Arial Narrow" w:hAnsi="Arial Narrow"/>
                <w:b/>
                <w:color w:val="000000"/>
                <w:sz w:val="22"/>
                <w:szCs w:val="22"/>
              </w:rPr>
              <w:t>Ernst Moritz Arndt University di Greifswald (Germania)</w:t>
            </w:r>
            <w:r w:rsidRPr="002F6C5F">
              <w:rPr>
                <w:rFonts w:ascii="Arial Narrow" w:hAnsi="Arial Narrow"/>
                <w:color w:val="000000"/>
                <w:sz w:val="22"/>
                <w:szCs w:val="22"/>
              </w:rPr>
              <w:t xml:space="preserve">. </w:t>
            </w:r>
          </w:p>
          <w:p w14:paraId="21A2FCD7" w14:textId="77777777" w:rsidR="00FB49D1" w:rsidRPr="002F6C5F" w:rsidRDefault="00FB49D1">
            <w:pPr>
              <w:pStyle w:val="Testonormale"/>
              <w:jc w:val="both"/>
              <w:rPr>
                <w:rFonts w:ascii="Arial Narrow" w:hAnsi="Arial Narrow"/>
                <w:color w:val="000000"/>
                <w:sz w:val="22"/>
                <w:szCs w:val="22"/>
              </w:rPr>
            </w:pPr>
          </w:p>
        </w:tc>
      </w:tr>
      <w:tr w:rsidR="00FB49D1" w:rsidRPr="002F6C5F" w14:paraId="12AE3556" w14:textId="77777777">
        <w:tc>
          <w:tcPr>
            <w:tcW w:w="2552" w:type="dxa"/>
          </w:tcPr>
          <w:p w14:paraId="6B484806" w14:textId="77777777" w:rsidR="00FB49D1" w:rsidRPr="002F6C5F" w:rsidRDefault="00FB49D1">
            <w:pPr>
              <w:rPr>
                <w:rFonts w:ascii="Arial Narrow" w:hAnsi="Arial Narrow"/>
                <w:snapToGrid w:val="0"/>
                <w:color w:val="000000"/>
                <w:sz w:val="22"/>
                <w:szCs w:val="22"/>
                <w:lang w:eastAsia="it-IT"/>
              </w:rPr>
            </w:pPr>
            <w:r w:rsidRPr="002F6C5F">
              <w:rPr>
                <w:rFonts w:ascii="Arial Narrow" w:hAnsi="Arial Narrow"/>
                <w:b/>
                <w:color w:val="000000"/>
                <w:sz w:val="22"/>
                <w:szCs w:val="22"/>
              </w:rPr>
              <w:t>23 Gennaio 2006</w:t>
            </w:r>
          </w:p>
        </w:tc>
        <w:tc>
          <w:tcPr>
            <w:tcW w:w="7408" w:type="dxa"/>
          </w:tcPr>
          <w:p w14:paraId="4F0007DD" w14:textId="77777777" w:rsidR="00FB49D1" w:rsidRPr="002F6C5F" w:rsidRDefault="00FB49D1">
            <w:pPr>
              <w:pStyle w:val="Testonormale"/>
              <w:jc w:val="both"/>
              <w:rPr>
                <w:rFonts w:ascii="Arial Narrow" w:hAnsi="Arial Narrow"/>
                <w:color w:val="000000"/>
                <w:sz w:val="22"/>
                <w:szCs w:val="22"/>
              </w:rPr>
            </w:pPr>
            <w:r w:rsidRPr="002F6C5F">
              <w:rPr>
                <w:rFonts w:ascii="Arial Narrow" w:hAnsi="Arial Narrow"/>
                <w:color w:val="000000"/>
                <w:sz w:val="22"/>
                <w:szCs w:val="22"/>
              </w:rPr>
              <w:t xml:space="preserve">Conseguimento del titolo di </w:t>
            </w:r>
            <w:r w:rsidRPr="002F6C5F">
              <w:rPr>
                <w:rFonts w:ascii="Arial Narrow" w:hAnsi="Arial Narrow"/>
                <w:b/>
                <w:color w:val="000000"/>
                <w:sz w:val="22"/>
                <w:szCs w:val="22"/>
              </w:rPr>
              <w:t>Dottore di ricerca in Scienze Biotecnologiche</w:t>
            </w:r>
            <w:r w:rsidRPr="002F6C5F">
              <w:rPr>
                <w:rFonts w:ascii="Arial Narrow" w:hAnsi="Arial Narrow"/>
                <w:color w:val="000000"/>
                <w:sz w:val="22"/>
                <w:szCs w:val="22"/>
              </w:rPr>
              <w:t>,</w:t>
            </w:r>
            <w:r w:rsidRPr="002F6C5F">
              <w:rPr>
                <w:rFonts w:ascii="Arial Narrow" w:hAnsi="Arial Narrow"/>
                <w:b/>
                <w:color w:val="000000"/>
                <w:sz w:val="22"/>
                <w:szCs w:val="22"/>
              </w:rPr>
              <w:t xml:space="preserve"> </w:t>
            </w:r>
            <w:r w:rsidRPr="002F6C5F">
              <w:rPr>
                <w:rFonts w:ascii="Arial Narrow" w:hAnsi="Arial Narrow"/>
                <w:color w:val="000000"/>
                <w:sz w:val="22"/>
                <w:szCs w:val="22"/>
              </w:rPr>
              <w:t>XVIII Ciclo,</w:t>
            </w:r>
            <w:r w:rsidRPr="002F6C5F">
              <w:rPr>
                <w:rFonts w:ascii="Arial Narrow" w:hAnsi="Arial Narrow"/>
                <w:b/>
                <w:color w:val="000000"/>
                <w:sz w:val="22"/>
                <w:szCs w:val="22"/>
              </w:rPr>
              <w:t xml:space="preserve"> </w:t>
            </w:r>
            <w:r w:rsidRPr="002F6C5F">
              <w:rPr>
                <w:rFonts w:ascii="Arial Narrow" w:hAnsi="Arial Narrow"/>
                <w:color w:val="000000"/>
                <w:sz w:val="22"/>
                <w:szCs w:val="22"/>
              </w:rPr>
              <w:t>Indirizzo Biotecnologie Molecolari presso l’Università di Napoli “Federico II” con una tesi dal titolo: “</w:t>
            </w:r>
            <w:r w:rsidRPr="002F6C5F">
              <w:rPr>
                <w:rFonts w:ascii="Arial Narrow" w:hAnsi="Arial Narrow"/>
                <w:snapToGrid w:val="0"/>
                <w:color w:val="000000"/>
                <w:sz w:val="22"/>
                <w:szCs w:val="22"/>
                <w:lang w:eastAsia="it-IT"/>
              </w:rPr>
              <w:t xml:space="preserve">La regolazione dell’espressione genica di </w:t>
            </w:r>
            <w:r w:rsidRPr="002F6C5F">
              <w:rPr>
                <w:rFonts w:ascii="Arial Narrow" w:hAnsi="Arial Narrow"/>
                <w:i/>
                <w:snapToGrid w:val="0"/>
                <w:color w:val="000000"/>
                <w:sz w:val="22"/>
                <w:szCs w:val="22"/>
                <w:lang w:eastAsia="it-IT"/>
              </w:rPr>
              <w:t>Ph</w:t>
            </w:r>
            <w:r w:rsidRPr="002F6C5F">
              <w:rPr>
                <w:rFonts w:ascii="Arial Narrow" w:hAnsi="Arial Narrow"/>
                <w:snapToGrid w:val="0"/>
                <w:color w:val="000000"/>
                <w:sz w:val="22"/>
                <w:szCs w:val="22"/>
                <w:lang w:eastAsia="it-IT"/>
              </w:rPr>
              <w:t xml:space="preserve">TAC125: aspetti molecolari ed applicazioni biotecnologiche”. </w:t>
            </w:r>
          </w:p>
          <w:p w14:paraId="4F3A8286" w14:textId="77777777" w:rsidR="00FB49D1" w:rsidRPr="002F6C5F" w:rsidRDefault="00FB49D1">
            <w:pPr>
              <w:pStyle w:val="Testonormale"/>
              <w:jc w:val="both"/>
              <w:rPr>
                <w:rFonts w:ascii="Arial Narrow" w:hAnsi="Arial Narrow"/>
                <w:color w:val="000000"/>
                <w:sz w:val="22"/>
                <w:szCs w:val="22"/>
              </w:rPr>
            </w:pPr>
          </w:p>
        </w:tc>
      </w:tr>
      <w:tr w:rsidR="00FB49D1" w:rsidRPr="002F6C5F" w14:paraId="2B60C261" w14:textId="77777777">
        <w:tc>
          <w:tcPr>
            <w:tcW w:w="2552" w:type="dxa"/>
          </w:tcPr>
          <w:p w14:paraId="4040D1E0" w14:textId="77777777" w:rsidR="00FB49D1" w:rsidRPr="002F6C5F" w:rsidRDefault="00FB49D1">
            <w:pPr>
              <w:rPr>
                <w:rFonts w:ascii="Arial Narrow" w:hAnsi="Arial Narrow"/>
                <w:b/>
                <w:color w:val="000000"/>
                <w:sz w:val="22"/>
                <w:szCs w:val="22"/>
              </w:rPr>
            </w:pPr>
            <w:r w:rsidRPr="002F6C5F">
              <w:rPr>
                <w:rFonts w:ascii="Arial Narrow" w:hAnsi="Arial Narrow"/>
                <w:b/>
                <w:color w:val="000000"/>
                <w:sz w:val="22"/>
                <w:szCs w:val="22"/>
              </w:rPr>
              <w:t>Gennaio 2006</w:t>
            </w:r>
          </w:p>
        </w:tc>
        <w:tc>
          <w:tcPr>
            <w:tcW w:w="7408" w:type="dxa"/>
          </w:tcPr>
          <w:p w14:paraId="11C0499B" w14:textId="77777777" w:rsidR="00FB49D1" w:rsidRPr="002F6C5F" w:rsidRDefault="00FB49D1">
            <w:pPr>
              <w:pStyle w:val="Testonormale"/>
              <w:jc w:val="both"/>
              <w:rPr>
                <w:rFonts w:ascii="Arial Narrow" w:hAnsi="Arial Narrow"/>
                <w:color w:val="000000"/>
                <w:sz w:val="22"/>
                <w:szCs w:val="22"/>
              </w:rPr>
            </w:pPr>
            <w:r w:rsidRPr="002F6C5F">
              <w:rPr>
                <w:rFonts w:ascii="Arial Narrow" w:hAnsi="Arial Narrow"/>
                <w:b/>
                <w:color w:val="000000"/>
                <w:sz w:val="22"/>
                <w:szCs w:val="22"/>
              </w:rPr>
              <w:t>Vincitrice di un concorso per un contratto di collaborazione coordinata e continuativa</w:t>
            </w:r>
            <w:r w:rsidRPr="002F6C5F">
              <w:rPr>
                <w:rFonts w:ascii="Arial Narrow" w:hAnsi="Arial Narrow"/>
                <w:color w:val="000000"/>
                <w:sz w:val="22"/>
                <w:szCs w:val="22"/>
              </w:rPr>
              <w:t xml:space="preserve"> nell’ambito del </w:t>
            </w:r>
            <w:r w:rsidRPr="002F6C5F">
              <w:rPr>
                <w:rFonts w:ascii="Arial Narrow" w:hAnsi="Arial Narrow"/>
                <w:b/>
                <w:color w:val="000000"/>
                <w:sz w:val="22"/>
                <w:szCs w:val="22"/>
              </w:rPr>
              <w:t>progetto Europeo Sophied</w:t>
            </w:r>
            <w:r w:rsidRPr="002F6C5F">
              <w:rPr>
                <w:rFonts w:ascii="Arial Narrow" w:hAnsi="Arial Narrow"/>
                <w:color w:val="000000"/>
                <w:sz w:val="22"/>
                <w:szCs w:val="22"/>
              </w:rPr>
              <w:t xml:space="preserve"> presso il Dipartimento di Chimica Organica e Biochimica dell’Università di Napoli “Federico II” dal titolo: ”Sviluppo di Batteri Ricombinanti capaci di esprimere attività ossidasiche ed ossigenasiche”. </w:t>
            </w:r>
          </w:p>
          <w:p w14:paraId="18D480E0" w14:textId="77777777" w:rsidR="00FB49D1" w:rsidRPr="002F6C5F" w:rsidRDefault="00FB49D1">
            <w:pPr>
              <w:pStyle w:val="Testonormale"/>
              <w:jc w:val="both"/>
              <w:rPr>
                <w:rFonts w:ascii="Arial Narrow" w:hAnsi="Arial Narrow"/>
                <w:color w:val="000000"/>
                <w:sz w:val="22"/>
                <w:szCs w:val="22"/>
              </w:rPr>
            </w:pPr>
          </w:p>
        </w:tc>
      </w:tr>
      <w:tr w:rsidR="00FB49D1" w:rsidRPr="002F6C5F" w14:paraId="170CF780" w14:textId="77777777">
        <w:tc>
          <w:tcPr>
            <w:tcW w:w="2552" w:type="dxa"/>
          </w:tcPr>
          <w:p w14:paraId="3A0DD523" w14:textId="77777777" w:rsidR="00FB49D1" w:rsidRPr="002F6C5F" w:rsidRDefault="00FB49D1">
            <w:pPr>
              <w:rPr>
                <w:rFonts w:ascii="Arial Narrow" w:hAnsi="Arial Narrow"/>
                <w:b/>
                <w:color w:val="000000"/>
                <w:sz w:val="22"/>
                <w:szCs w:val="22"/>
              </w:rPr>
            </w:pPr>
            <w:r w:rsidRPr="002F6C5F">
              <w:rPr>
                <w:rFonts w:ascii="Arial Narrow" w:hAnsi="Arial Narrow"/>
                <w:b/>
                <w:color w:val="000000"/>
                <w:sz w:val="22"/>
                <w:szCs w:val="22"/>
              </w:rPr>
              <w:t>Gennaio 2007</w:t>
            </w:r>
          </w:p>
        </w:tc>
        <w:tc>
          <w:tcPr>
            <w:tcW w:w="7408" w:type="dxa"/>
          </w:tcPr>
          <w:p w14:paraId="3FB667A5" w14:textId="77777777" w:rsidR="00FB49D1" w:rsidRPr="002F6C5F" w:rsidRDefault="00FB49D1">
            <w:pPr>
              <w:pStyle w:val="Testonormale"/>
              <w:jc w:val="both"/>
              <w:rPr>
                <w:rFonts w:ascii="Arial Narrow" w:hAnsi="Arial Narrow"/>
                <w:color w:val="000000"/>
                <w:sz w:val="22"/>
                <w:szCs w:val="22"/>
              </w:rPr>
            </w:pPr>
            <w:r w:rsidRPr="002F6C5F">
              <w:rPr>
                <w:rFonts w:ascii="Arial Narrow" w:hAnsi="Arial Narrow"/>
                <w:b/>
                <w:color w:val="000000"/>
                <w:sz w:val="22"/>
                <w:szCs w:val="22"/>
              </w:rPr>
              <w:t>Vincitrice di un concorso per un contratto di collaborazione coordinata e continuativa</w:t>
            </w:r>
            <w:r w:rsidRPr="002F6C5F">
              <w:rPr>
                <w:rFonts w:ascii="Arial Narrow" w:hAnsi="Arial Narrow"/>
                <w:color w:val="000000"/>
                <w:sz w:val="22"/>
                <w:szCs w:val="22"/>
              </w:rPr>
              <w:t xml:space="preserve"> nell’ambito del </w:t>
            </w:r>
            <w:r w:rsidRPr="002F6C5F">
              <w:rPr>
                <w:rFonts w:ascii="Arial Narrow" w:hAnsi="Arial Narrow"/>
                <w:b/>
                <w:color w:val="000000"/>
                <w:sz w:val="22"/>
                <w:szCs w:val="22"/>
              </w:rPr>
              <w:t>progetto Europeo Sophied</w:t>
            </w:r>
            <w:r w:rsidRPr="002F6C5F">
              <w:rPr>
                <w:rFonts w:ascii="Arial Narrow" w:hAnsi="Arial Narrow"/>
                <w:color w:val="000000"/>
                <w:sz w:val="22"/>
                <w:szCs w:val="22"/>
              </w:rPr>
              <w:t xml:space="preserve"> presso il Dipartimento di Chimica Organica e Biochimica dell’Università di Napoli “Federico II” dal titolo: ”Sviluppo ed ottimizzazione di sistemi cellulari e/o enzimatici per la detossificazione di reflui modello”. </w:t>
            </w:r>
          </w:p>
          <w:p w14:paraId="53B30D2A" w14:textId="77777777" w:rsidR="00FB49D1" w:rsidRPr="002F6C5F" w:rsidRDefault="00FB49D1">
            <w:pPr>
              <w:pStyle w:val="Testonormale"/>
              <w:jc w:val="both"/>
              <w:rPr>
                <w:rFonts w:ascii="Arial Narrow" w:hAnsi="Arial Narrow"/>
                <w:color w:val="000000"/>
                <w:sz w:val="22"/>
                <w:szCs w:val="22"/>
              </w:rPr>
            </w:pPr>
          </w:p>
        </w:tc>
      </w:tr>
      <w:tr w:rsidR="00FB49D1" w:rsidRPr="002F6C5F" w14:paraId="0DCEE233" w14:textId="77777777">
        <w:tc>
          <w:tcPr>
            <w:tcW w:w="2552" w:type="dxa"/>
          </w:tcPr>
          <w:p w14:paraId="677FAAE9" w14:textId="77777777" w:rsidR="00FB49D1" w:rsidRPr="002F6C5F" w:rsidRDefault="00FB49D1">
            <w:pPr>
              <w:rPr>
                <w:rFonts w:ascii="Arial Narrow" w:hAnsi="Arial Narrow"/>
                <w:b/>
                <w:color w:val="000000"/>
                <w:sz w:val="22"/>
                <w:szCs w:val="22"/>
              </w:rPr>
            </w:pPr>
            <w:r w:rsidRPr="002F6C5F">
              <w:rPr>
                <w:rFonts w:ascii="Arial Narrow" w:hAnsi="Arial Narrow"/>
                <w:b/>
                <w:color w:val="000000"/>
                <w:sz w:val="22"/>
                <w:szCs w:val="22"/>
              </w:rPr>
              <w:t>Maggio 2007-Maggio 2010</w:t>
            </w:r>
          </w:p>
        </w:tc>
        <w:tc>
          <w:tcPr>
            <w:tcW w:w="7408" w:type="dxa"/>
          </w:tcPr>
          <w:p w14:paraId="27CC9C70" w14:textId="7D026704" w:rsidR="00FB49D1" w:rsidRPr="002F6C5F" w:rsidRDefault="00FB49D1">
            <w:pPr>
              <w:pStyle w:val="Testonormale"/>
              <w:jc w:val="both"/>
              <w:rPr>
                <w:rFonts w:ascii="Arial Narrow" w:hAnsi="Arial Narrow"/>
                <w:color w:val="000000"/>
                <w:sz w:val="22"/>
                <w:szCs w:val="22"/>
              </w:rPr>
            </w:pPr>
            <w:r w:rsidRPr="002F6C5F">
              <w:rPr>
                <w:rFonts w:ascii="Arial Narrow" w:hAnsi="Arial Narrow"/>
                <w:b/>
                <w:color w:val="000000"/>
                <w:sz w:val="22"/>
                <w:szCs w:val="22"/>
              </w:rPr>
              <w:t>Vincitore di un concorso</w:t>
            </w:r>
            <w:r w:rsidRPr="002F6C5F">
              <w:rPr>
                <w:rFonts w:ascii="Arial Narrow" w:hAnsi="Arial Narrow"/>
                <w:color w:val="000000"/>
                <w:sz w:val="22"/>
                <w:szCs w:val="22"/>
              </w:rPr>
              <w:t xml:space="preserve"> a due posti di </w:t>
            </w:r>
            <w:r w:rsidRPr="002F6C5F">
              <w:rPr>
                <w:rFonts w:ascii="Arial Narrow" w:hAnsi="Arial Narrow"/>
                <w:b/>
                <w:color w:val="000000"/>
                <w:sz w:val="22"/>
                <w:szCs w:val="22"/>
              </w:rPr>
              <w:t>Giovane Ricercatore</w:t>
            </w:r>
            <w:r w:rsidRPr="002F6C5F">
              <w:rPr>
                <w:rFonts w:ascii="Arial Narrow" w:hAnsi="Arial Narrow"/>
                <w:color w:val="000000"/>
                <w:sz w:val="22"/>
                <w:szCs w:val="22"/>
              </w:rPr>
              <w:t xml:space="preserve"> -</w:t>
            </w:r>
            <w:r w:rsidRPr="002F6C5F">
              <w:rPr>
                <w:rFonts w:ascii="Arial Narrow" w:hAnsi="Arial Narrow"/>
                <w:b/>
                <w:color w:val="000000"/>
                <w:sz w:val="22"/>
                <w:szCs w:val="22"/>
              </w:rPr>
              <w:t>ai sensi dell’articolo 4, comma 3, del Regolamento FIRB del 26 marzo 2004</w:t>
            </w:r>
            <w:r w:rsidRPr="002F6C5F">
              <w:rPr>
                <w:rFonts w:ascii="Arial Narrow" w:hAnsi="Arial Narrow"/>
                <w:color w:val="000000"/>
                <w:sz w:val="22"/>
                <w:szCs w:val="22"/>
              </w:rPr>
              <w:t xml:space="preserve"> (vedi </w:t>
            </w:r>
            <w:r w:rsidRPr="002F6C5F">
              <w:rPr>
                <w:rFonts w:ascii="Arial Narrow" w:hAnsi="Arial Narrow"/>
                <w:b/>
                <w:color w:val="000000"/>
                <w:sz w:val="22"/>
                <w:szCs w:val="22"/>
              </w:rPr>
              <w:t>allegato 10 bis</w:t>
            </w:r>
            <w:r w:rsidRPr="002F6C5F">
              <w:rPr>
                <w:rFonts w:ascii="Arial Narrow" w:hAnsi="Arial Narrow"/>
                <w:color w:val="000000"/>
                <w:sz w:val="22"/>
                <w:szCs w:val="22"/>
              </w:rPr>
              <w:t xml:space="preserve">)- nell’ambito del </w:t>
            </w:r>
            <w:r w:rsidRPr="002F6C5F">
              <w:rPr>
                <w:rFonts w:ascii="Arial Narrow" w:hAnsi="Arial Narrow"/>
                <w:b/>
                <w:color w:val="000000"/>
                <w:sz w:val="22"/>
                <w:szCs w:val="22"/>
              </w:rPr>
              <w:t>Progetto FIRB</w:t>
            </w:r>
            <w:r w:rsidRPr="002F6C5F">
              <w:rPr>
                <w:rFonts w:ascii="Arial Narrow" w:hAnsi="Arial Narrow"/>
                <w:color w:val="000000"/>
                <w:sz w:val="22"/>
                <w:szCs w:val="22"/>
              </w:rPr>
              <w:t xml:space="preserve">, codice RBIPO6293N, intitolato “Sviluppo di metodi innovativi nel campo della diagnostica per immagini”, afferente all’Unità Operativa </w:t>
            </w:r>
            <w:r w:rsidR="00D6196A">
              <w:rPr>
                <w:rFonts w:ascii="Arial Narrow" w:hAnsi="Arial Narrow"/>
                <w:color w:val="000000"/>
                <w:sz w:val="22"/>
                <w:szCs w:val="22"/>
              </w:rPr>
              <w:t>al</w:t>
            </w:r>
            <w:r w:rsidRPr="002F6C5F">
              <w:rPr>
                <w:rFonts w:ascii="Arial Narrow" w:hAnsi="Arial Narrow"/>
                <w:color w:val="000000"/>
                <w:sz w:val="22"/>
                <w:szCs w:val="22"/>
              </w:rPr>
              <w:t xml:space="preserve"> Dipartimento di </w:t>
            </w:r>
            <w:r w:rsidR="00C95979">
              <w:rPr>
                <w:rFonts w:ascii="Arial Narrow" w:hAnsi="Arial Narrow"/>
                <w:color w:val="000000"/>
                <w:sz w:val="22"/>
                <w:szCs w:val="22"/>
              </w:rPr>
              <w:t>Sanità Pubblica e Malattie Infettive</w:t>
            </w:r>
            <w:r w:rsidRPr="002F6C5F">
              <w:rPr>
                <w:rFonts w:ascii="Arial Narrow" w:hAnsi="Arial Narrow"/>
                <w:color w:val="000000"/>
                <w:sz w:val="22"/>
                <w:szCs w:val="22"/>
              </w:rPr>
              <w:t xml:space="preserve">”, Università di Roma “La Sapienza”. </w:t>
            </w:r>
          </w:p>
          <w:p w14:paraId="6F9A4ED3" w14:textId="77777777" w:rsidR="00FB49D1" w:rsidRPr="002F6C5F" w:rsidRDefault="00FB49D1">
            <w:pPr>
              <w:pStyle w:val="Testonormale"/>
              <w:tabs>
                <w:tab w:val="left" w:pos="4920"/>
              </w:tabs>
              <w:jc w:val="both"/>
              <w:rPr>
                <w:rFonts w:ascii="Arial Narrow" w:hAnsi="Arial Narrow"/>
                <w:color w:val="000000"/>
                <w:sz w:val="22"/>
                <w:szCs w:val="22"/>
              </w:rPr>
            </w:pPr>
            <w:r w:rsidRPr="002F6C5F">
              <w:rPr>
                <w:rFonts w:ascii="Arial Narrow" w:hAnsi="Arial Narrow"/>
                <w:color w:val="000000"/>
                <w:sz w:val="22"/>
                <w:szCs w:val="22"/>
              </w:rPr>
              <w:lastRenderedPageBreak/>
              <w:tab/>
            </w:r>
          </w:p>
        </w:tc>
      </w:tr>
      <w:tr w:rsidR="00D07830" w:rsidRPr="002F6C5F" w14:paraId="0656ED2C" w14:textId="77777777">
        <w:tc>
          <w:tcPr>
            <w:tcW w:w="2552" w:type="dxa"/>
          </w:tcPr>
          <w:p w14:paraId="54C88795" w14:textId="77777777" w:rsidR="00D07830" w:rsidRPr="002F6C5F" w:rsidRDefault="00D07830">
            <w:pPr>
              <w:rPr>
                <w:rFonts w:ascii="Arial Narrow" w:hAnsi="Arial Narrow"/>
                <w:b/>
                <w:color w:val="000000"/>
                <w:sz w:val="22"/>
                <w:szCs w:val="22"/>
              </w:rPr>
            </w:pPr>
            <w:r>
              <w:rPr>
                <w:rFonts w:ascii="Arial Narrow" w:hAnsi="Arial Narrow"/>
                <w:b/>
                <w:color w:val="000000"/>
                <w:sz w:val="22"/>
                <w:szCs w:val="22"/>
              </w:rPr>
              <w:lastRenderedPageBreak/>
              <w:t xml:space="preserve">Giugno 2010- </w:t>
            </w:r>
            <w:r w:rsidR="00C95979">
              <w:rPr>
                <w:rFonts w:ascii="Arial Narrow" w:hAnsi="Arial Narrow"/>
                <w:b/>
                <w:color w:val="000000"/>
                <w:sz w:val="22"/>
                <w:szCs w:val="22"/>
              </w:rPr>
              <w:t>Giugno</w:t>
            </w:r>
            <w:r>
              <w:rPr>
                <w:rFonts w:ascii="Arial Narrow" w:hAnsi="Arial Narrow"/>
                <w:b/>
                <w:color w:val="000000"/>
                <w:sz w:val="22"/>
                <w:szCs w:val="22"/>
              </w:rPr>
              <w:t xml:space="preserve"> 2011</w:t>
            </w:r>
          </w:p>
        </w:tc>
        <w:tc>
          <w:tcPr>
            <w:tcW w:w="7408" w:type="dxa"/>
          </w:tcPr>
          <w:p w14:paraId="2C063CCA" w14:textId="77777777" w:rsidR="00D07830" w:rsidRPr="00F5708A" w:rsidRDefault="00F5708A">
            <w:pPr>
              <w:pStyle w:val="Testonormale"/>
              <w:jc w:val="both"/>
              <w:rPr>
                <w:rFonts w:ascii="Arial Narrow" w:hAnsi="Arial Narrow"/>
                <w:b/>
                <w:color w:val="000000"/>
                <w:sz w:val="22"/>
                <w:szCs w:val="22"/>
              </w:rPr>
            </w:pPr>
            <w:r w:rsidRPr="00F5708A">
              <w:rPr>
                <w:rFonts w:ascii="Arial Narrow" w:hAnsi="Arial Narrow"/>
                <w:b/>
                <w:color w:val="000000"/>
                <w:sz w:val="22"/>
                <w:szCs w:val="22"/>
              </w:rPr>
              <w:t xml:space="preserve">Contratti di collaborazione coordinata e continuativa </w:t>
            </w:r>
            <w:r w:rsidRPr="00F5708A">
              <w:rPr>
                <w:rFonts w:ascii="Arial Narrow" w:hAnsi="Arial Narrow"/>
                <w:color w:val="000000"/>
                <w:sz w:val="22"/>
                <w:szCs w:val="22"/>
              </w:rPr>
              <w:t>con il</w:t>
            </w:r>
            <w:r w:rsidRPr="00F5708A">
              <w:rPr>
                <w:rFonts w:ascii="Arial Narrow" w:hAnsi="Arial Narrow"/>
                <w:b/>
                <w:color w:val="000000"/>
                <w:sz w:val="22"/>
                <w:szCs w:val="22"/>
              </w:rPr>
              <w:t xml:space="preserve"> </w:t>
            </w:r>
            <w:r>
              <w:rPr>
                <w:rFonts w:ascii="Arial Narrow" w:hAnsi="Arial Narrow"/>
                <w:b/>
                <w:color w:val="000000"/>
                <w:sz w:val="22"/>
                <w:szCs w:val="22"/>
              </w:rPr>
              <w:t>Consorzio Sapienza Innovazione</w:t>
            </w:r>
            <w:r w:rsidRPr="00F5708A">
              <w:rPr>
                <w:rFonts w:ascii="Arial Narrow" w:hAnsi="Arial Narrow"/>
                <w:color w:val="000000"/>
                <w:sz w:val="22"/>
                <w:szCs w:val="22"/>
              </w:rPr>
              <w:t>,</w:t>
            </w:r>
            <w:r w:rsidRPr="00F5708A">
              <w:t xml:space="preserve"> </w:t>
            </w:r>
            <w:r w:rsidRPr="00F5708A">
              <w:rPr>
                <w:rFonts w:ascii="Arial Narrow" w:hAnsi="Arial Narrow"/>
                <w:color w:val="000000"/>
                <w:sz w:val="22"/>
                <w:szCs w:val="22"/>
              </w:rPr>
              <w:t>Viale Regina Elena, 291 - 00161 ROMA .</w:t>
            </w:r>
          </w:p>
        </w:tc>
      </w:tr>
      <w:tr w:rsidR="00C95979" w:rsidRPr="002F6C5F" w14:paraId="4DE426D4" w14:textId="77777777">
        <w:tc>
          <w:tcPr>
            <w:tcW w:w="2552" w:type="dxa"/>
          </w:tcPr>
          <w:p w14:paraId="4FD57804" w14:textId="21618729" w:rsidR="00C95979" w:rsidRDefault="00C95979">
            <w:pPr>
              <w:rPr>
                <w:rFonts w:ascii="Arial Narrow" w:hAnsi="Arial Narrow"/>
                <w:b/>
                <w:color w:val="000000"/>
                <w:sz w:val="22"/>
                <w:szCs w:val="22"/>
              </w:rPr>
            </w:pPr>
            <w:r>
              <w:rPr>
                <w:rFonts w:ascii="Arial Narrow" w:hAnsi="Arial Narrow"/>
                <w:b/>
                <w:color w:val="000000"/>
                <w:sz w:val="22"/>
                <w:szCs w:val="22"/>
              </w:rPr>
              <w:t>Luglio 2011-</w:t>
            </w:r>
            <w:r w:rsidR="00D6196A">
              <w:rPr>
                <w:rFonts w:ascii="Arial Narrow" w:hAnsi="Arial Narrow"/>
                <w:b/>
                <w:color w:val="000000"/>
                <w:sz w:val="22"/>
                <w:szCs w:val="22"/>
              </w:rPr>
              <w:t>Giugno 2015</w:t>
            </w:r>
          </w:p>
        </w:tc>
        <w:tc>
          <w:tcPr>
            <w:tcW w:w="7408" w:type="dxa"/>
          </w:tcPr>
          <w:p w14:paraId="4B6A12C9" w14:textId="335DFC98" w:rsidR="007A2171" w:rsidRDefault="00C95979">
            <w:pPr>
              <w:pStyle w:val="Testonormale"/>
              <w:jc w:val="both"/>
              <w:rPr>
                <w:rFonts w:ascii="Arial Narrow" w:hAnsi="Arial Narrow"/>
                <w:color w:val="000000"/>
                <w:sz w:val="22"/>
                <w:szCs w:val="22"/>
              </w:rPr>
            </w:pPr>
            <w:r w:rsidRPr="002F6C5F">
              <w:rPr>
                <w:rFonts w:ascii="Arial Narrow" w:hAnsi="Arial Narrow"/>
                <w:b/>
                <w:color w:val="000000"/>
                <w:sz w:val="22"/>
                <w:szCs w:val="22"/>
              </w:rPr>
              <w:t>Vincitore di un concorso</w:t>
            </w:r>
            <w:r>
              <w:rPr>
                <w:rFonts w:ascii="Arial Narrow" w:hAnsi="Arial Narrow"/>
                <w:color w:val="000000"/>
                <w:sz w:val="22"/>
                <w:szCs w:val="22"/>
              </w:rPr>
              <w:t xml:space="preserve"> a due posti per </w:t>
            </w:r>
            <w:r w:rsidRPr="00C95979">
              <w:rPr>
                <w:rFonts w:ascii="Arial Narrow" w:hAnsi="Arial Narrow"/>
                <w:color w:val="000000"/>
                <w:sz w:val="22"/>
                <w:szCs w:val="22"/>
              </w:rPr>
              <w:t>un</w:t>
            </w:r>
            <w:r>
              <w:rPr>
                <w:rFonts w:ascii="Arial Narrow" w:hAnsi="Arial Narrow"/>
                <w:b/>
                <w:color w:val="000000"/>
                <w:sz w:val="22"/>
                <w:szCs w:val="22"/>
              </w:rPr>
              <w:t xml:space="preserve"> Assegno di Ricerca </w:t>
            </w:r>
            <w:r w:rsidRPr="00C95979">
              <w:rPr>
                <w:rFonts w:ascii="Arial Narrow" w:hAnsi="Arial Narrow"/>
                <w:b/>
                <w:color w:val="000000"/>
                <w:sz w:val="22"/>
                <w:szCs w:val="22"/>
              </w:rPr>
              <w:t xml:space="preserve">di categoria B </w:t>
            </w:r>
            <w:r>
              <w:rPr>
                <w:rFonts w:ascii="Arial Narrow" w:hAnsi="Arial Narrow"/>
                <w:b/>
                <w:color w:val="000000"/>
                <w:sz w:val="22"/>
                <w:szCs w:val="22"/>
              </w:rPr>
              <w:t>-</w:t>
            </w:r>
            <w:r w:rsidRPr="00C95979">
              <w:rPr>
                <w:rFonts w:ascii="Arial Narrow" w:hAnsi="Arial Narrow"/>
                <w:b/>
                <w:color w:val="000000"/>
                <w:sz w:val="22"/>
                <w:szCs w:val="22"/>
              </w:rPr>
              <w:t xml:space="preserve"> tipo II</w:t>
            </w:r>
            <w:r>
              <w:rPr>
                <w:rFonts w:ascii="Arial Narrow" w:hAnsi="Arial Narrow"/>
                <w:b/>
                <w:color w:val="000000"/>
                <w:sz w:val="22"/>
                <w:szCs w:val="22"/>
              </w:rPr>
              <w:t xml:space="preserve"> -</w:t>
            </w:r>
            <w:r w:rsidRPr="00C95979">
              <w:rPr>
                <w:rFonts w:ascii="Arial Narrow" w:hAnsi="Arial Narrow"/>
                <w:b/>
                <w:color w:val="000000"/>
                <w:sz w:val="22"/>
                <w:szCs w:val="22"/>
              </w:rPr>
              <w:t xml:space="preserve"> </w:t>
            </w:r>
            <w:r>
              <w:rPr>
                <w:rFonts w:ascii="Arial Narrow" w:hAnsi="Arial Narrow"/>
                <w:color w:val="000000"/>
                <w:sz w:val="22"/>
                <w:szCs w:val="22"/>
              </w:rPr>
              <w:t xml:space="preserve">nell’ambito del </w:t>
            </w:r>
            <w:r w:rsidRPr="002F6C5F">
              <w:rPr>
                <w:rFonts w:ascii="Arial Narrow" w:hAnsi="Arial Narrow"/>
                <w:b/>
                <w:color w:val="000000"/>
                <w:sz w:val="22"/>
                <w:szCs w:val="22"/>
              </w:rPr>
              <w:t>Progetto FIRB</w:t>
            </w:r>
            <w:r w:rsidRPr="002F6C5F">
              <w:rPr>
                <w:rFonts w:ascii="Arial Narrow" w:hAnsi="Arial Narrow"/>
                <w:color w:val="000000"/>
                <w:sz w:val="22"/>
                <w:szCs w:val="22"/>
              </w:rPr>
              <w:t xml:space="preserve">, codice </w:t>
            </w:r>
            <w:r w:rsidR="007A2171" w:rsidRPr="007A2171">
              <w:rPr>
                <w:rFonts w:ascii="Arial Narrow" w:hAnsi="Arial Narrow"/>
                <w:b/>
                <w:color w:val="000000"/>
                <w:sz w:val="22"/>
                <w:szCs w:val="22"/>
              </w:rPr>
              <w:t>RBAP1095CR_002</w:t>
            </w:r>
            <w:r w:rsidR="007A2171">
              <w:rPr>
                <w:rFonts w:ascii="Arial Narrow" w:hAnsi="Arial Narrow"/>
                <w:color w:val="000000"/>
                <w:sz w:val="22"/>
                <w:szCs w:val="22"/>
              </w:rPr>
              <w:t>,</w:t>
            </w:r>
            <w:r w:rsidR="007A2171" w:rsidRPr="007A2171">
              <w:rPr>
                <w:rFonts w:ascii="Arial Narrow" w:hAnsi="Arial Narrow"/>
                <w:color w:val="000000"/>
                <w:sz w:val="22"/>
                <w:szCs w:val="22"/>
              </w:rPr>
              <w:t xml:space="preserve"> </w:t>
            </w:r>
            <w:r w:rsidR="007A2171" w:rsidRPr="002F6C5F">
              <w:rPr>
                <w:rFonts w:ascii="Arial Narrow" w:hAnsi="Arial Narrow"/>
                <w:color w:val="000000"/>
                <w:sz w:val="22"/>
                <w:szCs w:val="22"/>
              </w:rPr>
              <w:t xml:space="preserve">afferente </w:t>
            </w:r>
            <w:r w:rsidR="00D6196A">
              <w:rPr>
                <w:rFonts w:ascii="Arial Narrow" w:hAnsi="Arial Narrow"/>
                <w:color w:val="000000"/>
                <w:sz w:val="22"/>
                <w:szCs w:val="22"/>
              </w:rPr>
              <w:t>al</w:t>
            </w:r>
            <w:r w:rsidR="007A2171">
              <w:rPr>
                <w:rFonts w:ascii="Arial Narrow" w:hAnsi="Arial Narrow"/>
                <w:color w:val="000000"/>
                <w:sz w:val="22"/>
                <w:szCs w:val="22"/>
              </w:rPr>
              <w:t xml:space="preserve"> </w:t>
            </w:r>
            <w:r w:rsidR="007A2171" w:rsidRPr="002F6C5F">
              <w:rPr>
                <w:rFonts w:ascii="Arial Narrow" w:hAnsi="Arial Narrow"/>
                <w:color w:val="000000"/>
                <w:sz w:val="22"/>
                <w:szCs w:val="22"/>
              </w:rPr>
              <w:t xml:space="preserve">Dipartimento di </w:t>
            </w:r>
            <w:r w:rsidR="007A2171">
              <w:rPr>
                <w:rFonts w:ascii="Arial Narrow" w:hAnsi="Arial Narrow"/>
                <w:color w:val="000000"/>
                <w:sz w:val="22"/>
                <w:szCs w:val="22"/>
              </w:rPr>
              <w:t>Sanità Pubblica e Malattie Infettive</w:t>
            </w:r>
            <w:r w:rsidR="007A2171" w:rsidRPr="002F6C5F">
              <w:rPr>
                <w:rFonts w:ascii="Arial Narrow" w:hAnsi="Arial Narrow"/>
                <w:color w:val="000000"/>
                <w:sz w:val="22"/>
                <w:szCs w:val="22"/>
              </w:rPr>
              <w:t>”, Università di Roma “La Sapienza</w:t>
            </w:r>
            <w:r w:rsidR="007A2171">
              <w:rPr>
                <w:rFonts w:ascii="Arial Narrow" w:hAnsi="Arial Narrow"/>
                <w:color w:val="000000"/>
                <w:sz w:val="22"/>
                <w:szCs w:val="22"/>
              </w:rPr>
              <w:t>”.</w:t>
            </w:r>
          </w:p>
          <w:p w14:paraId="3F5F80FC" w14:textId="59DD8A8F" w:rsidR="00744023" w:rsidRPr="00C95979" w:rsidRDefault="007A2171">
            <w:pPr>
              <w:pStyle w:val="Testonormale"/>
              <w:jc w:val="both"/>
              <w:rPr>
                <w:rFonts w:ascii="Arial Narrow" w:hAnsi="Arial Narrow"/>
                <w:color w:val="000000"/>
                <w:sz w:val="22"/>
                <w:szCs w:val="22"/>
              </w:rPr>
            </w:pPr>
            <w:r w:rsidRPr="00C95979">
              <w:rPr>
                <w:rFonts w:ascii="Arial Narrow" w:hAnsi="Arial Narrow"/>
                <w:color w:val="000000"/>
                <w:sz w:val="22"/>
                <w:szCs w:val="22"/>
              </w:rPr>
              <w:t xml:space="preserve"> </w:t>
            </w:r>
            <w:r>
              <w:rPr>
                <w:rFonts w:ascii="Arial Narrow" w:hAnsi="Arial Narrow"/>
                <w:color w:val="000000"/>
                <w:sz w:val="22"/>
                <w:szCs w:val="22"/>
              </w:rPr>
              <w:t xml:space="preserve">Titolo della ricerca: </w:t>
            </w:r>
            <w:r w:rsidR="00C95979" w:rsidRPr="00C95979">
              <w:rPr>
                <w:rFonts w:ascii="Arial Narrow" w:hAnsi="Arial Narrow"/>
                <w:color w:val="000000"/>
                <w:sz w:val="22"/>
                <w:szCs w:val="22"/>
              </w:rPr>
              <w:t>Strategie microbiologiche per l'identificazione di nuovi composti anti-infettivi che influenzino la formazione di biofilm in stafilococchi di interesse clinico”</w:t>
            </w:r>
          </w:p>
        </w:tc>
      </w:tr>
      <w:tr w:rsidR="00FD5C29" w:rsidRPr="002F6C5F" w14:paraId="358C03B3" w14:textId="77777777">
        <w:tc>
          <w:tcPr>
            <w:tcW w:w="2552" w:type="dxa"/>
          </w:tcPr>
          <w:p w14:paraId="4CCB7530" w14:textId="7292EF5C" w:rsidR="00FD5C29" w:rsidRDefault="00FD5C29">
            <w:pPr>
              <w:rPr>
                <w:rFonts w:ascii="Arial Narrow" w:hAnsi="Arial Narrow"/>
                <w:b/>
                <w:color w:val="000000"/>
                <w:sz w:val="22"/>
                <w:szCs w:val="22"/>
              </w:rPr>
            </w:pPr>
            <w:r>
              <w:rPr>
                <w:rFonts w:ascii="Arial Narrow" w:hAnsi="Arial Narrow"/>
                <w:b/>
                <w:color w:val="000000"/>
                <w:sz w:val="22"/>
                <w:szCs w:val="22"/>
              </w:rPr>
              <w:t>Giugno 2016-Maggio 2017</w:t>
            </w:r>
          </w:p>
        </w:tc>
        <w:tc>
          <w:tcPr>
            <w:tcW w:w="7408" w:type="dxa"/>
          </w:tcPr>
          <w:p w14:paraId="140CD25F" w14:textId="77777777" w:rsidR="00FD5C29" w:rsidRDefault="00FD5C29" w:rsidP="001714F6">
            <w:pPr>
              <w:pStyle w:val="Testonormale"/>
              <w:jc w:val="both"/>
              <w:rPr>
                <w:rFonts w:ascii="Arial Narrow" w:hAnsi="Arial Narrow"/>
                <w:color w:val="000000"/>
                <w:sz w:val="22"/>
                <w:szCs w:val="22"/>
              </w:rPr>
            </w:pPr>
            <w:r w:rsidRPr="002F6C5F">
              <w:rPr>
                <w:rFonts w:ascii="Arial Narrow" w:hAnsi="Arial Narrow"/>
                <w:b/>
                <w:color w:val="000000"/>
                <w:sz w:val="22"/>
                <w:szCs w:val="22"/>
              </w:rPr>
              <w:t>Vincitore di un concorso</w:t>
            </w:r>
            <w:r>
              <w:rPr>
                <w:rFonts w:ascii="Arial Narrow" w:hAnsi="Arial Narrow"/>
                <w:color w:val="000000"/>
                <w:sz w:val="22"/>
                <w:szCs w:val="22"/>
              </w:rPr>
              <w:t xml:space="preserve"> ad un posto per </w:t>
            </w:r>
            <w:r w:rsidRPr="00C95979">
              <w:rPr>
                <w:rFonts w:ascii="Arial Narrow" w:hAnsi="Arial Narrow"/>
                <w:color w:val="000000"/>
                <w:sz w:val="22"/>
                <w:szCs w:val="22"/>
              </w:rPr>
              <w:t>un</w:t>
            </w:r>
            <w:r>
              <w:rPr>
                <w:rFonts w:ascii="Arial Narrow" w:hAnsi="Arial Narrow"/>
                <w:b/>
                <w:color w:val="000000"/>
                <w:sz w:val="22"/>
                <w:szCs w:val="22"/>
              </w:rPr>
              <w:t xml:space="preserve"> Assegno di Ricerca </w:t>
            </w:r>
            <w:r w:rsidRPr="00C95979">
              <w:rPr>
                <w:rFonts w:ascii="Arial Narrow" w:hAnsi="Arial Narrow"/>
                <w:b/>
                <w:color w:val="000000"/>
                <w:sz w:val="22"/>
                <w:szCs w:val="22"/>
              </w:rPr>
              <w:t xml:space="preserve">di categoria B </w:t>
            </w:r>
            <w:r>
              <w:rPr>
                <w:rFonts w:ascii="Arial Narrow" w:hAnsi="Arial Narrow"/>
                <w:b/>
                <w:color w:val="000000"/>
                <w:sz w:val="22"/>
                <w:szCs w:val="22"/>
              </w:rPr>
              <w:t>-</w:t>
            </w:r>
            <w:r w:rsidRPr="00C95979">
              <w:rPr>
                <w:rFonts w:ascii="Arial Narrow" w:hAnsi="Arial Narrow"/>
                <w:b/>
                <w:color w:val="000000"/>
                <w:sz w:val="22"/>
                <w:szCs w:val="22"/>
              </w:rPr>
              <w:t xml:space="preserve"> tipo II</w:t>
            </w:r>
            <w:r>
              <w:rPr>
                <w:rFonts w:ascii="Arial Narrow" w:hAnsi="Arial Narrow"/>
                <w:b/>
                <w:color w:val="000000"/>
                <w:sz w:val="22"/>
                <w:szCs w:val="22"/>
              </w:rPr>
              <w:t xml:space="preserve"> -</w:t>
            </w:r>
            <w:r w:rsidRPr="007A2171">
              <w:rPr>
                <w:rFonts w:ascii="Arial Narrow" w:hAnsi="Arial Narrow"/>
                <w:color w:val="000000"/>
                <w:sz w:val="22"/>
                <w:szCs w:val="22"/>
              </w:rPr>
              <w:t xml:space="preserve"> </w:t>
            </w:r>
            <w:r w:rsidRPr="002F6C5F">
              <w:rPr>
                <w:rFonts w:ascii="Arial Narrow" w:hAnsi="Arial Narrow"/>
                <w:color w:val="000000"/>
                <w:sz w:val="22"/>
                <w:szCs w:val="22"/>
              </w:rPr>
              <w:t xml:space="preserve">afferente </w:t>
            </w:r>
            <w:r>
              <w:rPr>
                <w:rFonts w:ascii="Arial Narrow" w:hAnsi="Arial Narrow"/>
                <w:color w:val="000000"/>
                <w:sz w:val="22"/>
                <w:szCs w:val="22"/>
              </w:rPr>
              <w:t xml:space="preserve">al </w:t>
            </w:r>
            <w:r w:rsidRPr="002F6C5F">
              <w:rPr>
                <w:rFonts w:ascii="Arial Narrow" w:hAnsi="Arial Narrow"/>
                <w:color w:val="000000"/>
                <w:sz w:val="22"/>
                <w:szCs w:val="22"/>
              </w:rPr>
              <w:t xml:space="preserve">Dipartimento di </w:t>
            </w:r>
            <w:r>
              <w:rPr>
                <w:rFonts w:ascii="Arial Narrow" w:hAnsi="Arial Narrow"/>
                <w:color w:val="000000"/>
                <w:sz w:val="22"/>
                <w:szCs w:val="22"/>
              </w:rPr>
              <w:t>Sanità Pubblica e Malattie Infettive</w:t>
            </w:r>
            <w:r w:rsidRPr="002F6C5F">
              <w:rPr>
                <w:rFonts w:ascii="Arial Narrow" w:hAnsi="Arial Narrow"/>
                <w:color w:val="000000"/>
                <w:sz w:val="22"/>
                <w:szCs w:val="22"/>
              </w:rPr>
              <w:t>”, Università di Roma “La Sapienza</w:t>
            </w:r>
            <w:r>
              <w:rPr>
                <w:rFonts w:ascii="Arial Narrow" w:hAnsi="Arial Narrow"/>
                <w:color w:val="000000"/>
                <w:sz w:val="22"/>
                <w:szCs w:val="22"/>
              </w:rPr>
              <w:t>”.</w:t>
            </w:r>
          </w:p>
          <w:p w14:paraId="345B81B6" w14:textId="4AEF5004" w:rsidR="00FD5C29" w:rsidRPr="002F6C5F" w:rsidRDefault="00FD5C29">
            <w:pPr>
              <w:pStyle w:val="Testonormale"/>
              <w:jc w:val="both"/>
              <w:rPr>
                <w:rFonts w:ascii="Arial Narrow" w:hAnsi="Arial Narrow"/>
                <w:b/>
                <w:color w:val="000000"/>
                <w:sz w:val="22"/>
                <w:szCs w:val="22"/>
              </w:rPr>
            </w:pPr>
            <w:r w:rsidRPr="00C95979">
              <w:rPr>
                <w:rFonts w:ascii="Arial Narrow" w:hAnsi="Arial Narrow"/>
                <w:color w:val="000000"/>
                <w:sz w:val="22"/>
                <w:szCs w:val="22"/>
              </w:rPr>
              <w:t xml:space="preserve"> </w:t>
            </w:r>
            <w:r>
              <w:rPr>
                <w:rFonts w:ascii="Arial Narrow" w:hAnsi="Arial Narrow"/>
                <w:color w:val="000000"/>
                <w:sz w:val="22"/>
                <w:szCs w:val="22"/>
              </w:rPr>
              <w:t>Titolo della ricerca: U</w:t>
            </w:r>
            <w:r w:rsidRPr="00734A36">
              <w:rPr>
                <w:rFonts w:ascii="Arial Narrow" w:hAnsi="Arial Narrow"/>
                <w:color w:val="000000"/>
                <w:sz w:val="22"/>
                <w:szCs w:val="22"/>
              </w:rPr>
              <w:t>tilizzo di ultrasuoni focalizzati su campioni battericI</w:t>
            </w:r>
          </w:p>
        </w:tc>
      </w:tr>
    </w:tbl>
    <w:p w14:paraId="587CE493" w14:textId="77777777" w:rsidR="002F6C5F" w:rsidRPr="002F6C5F" w:rsidRDefault="002F6C5F">
      <w:pPr>
        <w:jc w:val="both"/>
        <w:rPr>
          <w:rFonts w:ascii="Arial Narrow" w:hAnsi="Arial Narrow"/>
          <w:b/>
          <w:color w:val="000000"/>
          <w:sz w:val="22"/>
          <w:szCs w:val="22"/>
        </w:rPr>
      </w:pPr>
    </w:p>
    <w:p w14:paraId="4A59BE62" w14:textId="77777777" w:rsidR="00FB49D1" w:rsidRPr="002F6C5F" w:rsidRDefault="00FB49D1">
      <w:pPr>
        <w:jc w:val="both"/>
        <w:rPr>
          <w:rFonts w:ascii="Arial Narrow" w:hAnsi="Arial Narrow"/>
          <w:b/>
          <w:color w:val="000000"/>
          <w:sz w:val="22"/>
          <w:szCs w:val="22"/>
        </w:rPr>
      </w:pPr>
      <w:r w:rsidRPr="002F6C5F">
        <w:rPr>
          <w:rFonts w:ascii="Arial Narrow" w:hAnsi="Arial Narrow"/>
          <w:b/>
          <w:color w:val="000000"/>
          <w:sz w:val="22"/>
          <w:szCs w:val="22"/>
        </w:rPr>
        <w:t>REALIZZAZIONE DI ATTIVITÀ PROGETTUALE:</w:t>
      </w:r>
    </w:p>
    <w:p w14:paraId="6FE98D6A" w14:textId="77777777" w:rsidR="00FB49D1" w:rsidRPr="002F6C5F" w:rsidRDefault="00FB49D1">
      <w:pPr>
        <w:jc w:val="both"/>
        <w:rPr>
          <w:rFonts w:ascii="Arial Narrow" w:hAnsi="Arial Narrow"/>
          <w:color w:val="000000"/>
          <w:sz w:val="22"/>
          <w:szCs w:val="22"/>
        </w:rPr>
      </w:pPr>
    </w:p>
    <w:p w14:paraId="7D557CA6" w14:textId="22216E8E" w:rsidR="00CA4280" w:rsidRPr="00CA4280" w:rsidRDefault="00CA4280" w:rsidP="00CA4280">
      <w:pPr>
        <w:jc w:val="both"/>
        <w:rPr>
          <w:rFonts w:ascii="Arial Narrow" w:hAnsi="Arial Narrow"/>
          <w:b/>
          <w:sz w:val="22"/>
          <w:szCs w:val="22"/>
        </w:rPr>
      </w:pPr>
      <w:r w:rsidRPr="00CA4280">
        <w:rPr>
          <w:rFonts w:ascii="Arial Narrow" w:hAnsi="Arial Narrow"/>
          <w:b/>
          <w:sz w:val="22"/>
          <w:szCs w:val="22"/>
        </w:rPr>
        <w:t>Vincitrice Programma Nazionale di Ricerche in Antartide - Bando 2013 Biofilm di batteri marini Antartici: eco / fisiologia e applicazioni biomediche</w:t>
      </w:r>
    </w:p>
    <w:p w14:paraId="779AF495" w14:textId="77777777" w:rsidR="00CA4280" w:rsidRPr="00CA4280" w:rsidRDefault="00CA4280" w:rsidP="00CA4280">
      <w:pPr>
        <w:jc w:val="both"/>
        <w:rPr>
          <w:rFonts w:ascii="Arial Narrow" w:hAnsi="Arial Narrow"/>
          <w:b/>
          <w:color w:val="FF0000"/>
          <w:sz w:val="22"/>
          <w:szCs w:val="22"/>
        </w:rPr>
      </w:pPr>
    </w:p>
    <w:p w14:paraId="6DE31736" w14:textId="77777777" w:rsidR="00FB49D1" w:rsidRPr="002F6C5F" w:rsidRDefault="00FB49D1">
      <w:pPr>
        <w:jc w:val="both"/>
        <w:rPr>
          <w:rFonts w:ascii="Arial Narrow" w:hAnsi="Arial Narrow"/>
          <w:color w:val="000000"/>
          <w:sz w:val="22"/>
          <w:szCs w:val="22"/>
        </w:rPr>
      </w:pPr>
      <w:r w:rsidRPr="002F6C5F">
        <w:rPr>
          <w:rFonts w:ascii="Arial Narrow" w:hAnsi="Arial Narrow"/>
          <w:color w:val="000000"/>
          <w:sz w:val="22"/>
          <w:szCs w:val="22"/>
        </w:rPr>
        <w:t xml:space="preserve">Ha collaborato alla ideazione, alla stesura e alla realizzazione di attività progettuali di progetti di Ricerca di Base e Applicata con finanziamento pubblico (MIUR) e privato, in collaborazione con Centri di Ricerca Universitari e Centri di Ricerca di Industrie operanti nel settore microbiologico, biotecnologico, diagnostico e farmaceutico. </w:t>
      </w:r>
    </w:p>
    <w:p w14:paraId="3BFE6EA0" w14:textId="77777777" w:rsidR="00FB49D1" w:rsidRPr="002F6C5F" w:rsidRDefault="00FB49D1">
      <w:pPr>
        <w:jc w:val="both"/>
        <w:rPr>
          <w:rFonts w:ascii="Arial Narrow" w:hAnsi="Arial Narrow"/>
          <w:color w:val="000000"/>
          <w:sz w:val="22"/>
          <w:szCs w:val="22"/>
        </w:rPr>
      </w:pPr>
      <w:r w:rsidRPr="002F6C5F">
        <w:rPr>
          <w:rFonts w:ascii="Arial Narrow" w:hAnsi="Arial Narrow"/>
          <w:color w:val="000000"/>
          <w:sz w:val="22"/>
          <w:szCs w:val="22"/>
        </w:rPr>
        <w:t>Questi  progetti di Ricerca -altamente innovativi- necessitano di  competenze integrate in campo microbiologico, biotecnologico e chimico; si riportano i progetti oggetto di finanziamento pubblico (MIUR e Minsal) e privato:</w:t>
      </w:r>
    </w:p>
    <w:p w14:paraId="2AE6BB48" w14:textId="77777777" w:rsidR="00FB49D1" w:rsidRDefault="00FB49D1">
      <w:pPr>
        <w:rPr>
          <w:rFonts w:ascii="Arial Narrow" w:hAnsi="Arial Narrow"/>
          <w:color w:val="000000"/>
          <w:sz w:val="22"/>
          <w:szCs w:val="22"/>
        </w:rPr>
      </w:pPr>
    </w:p>
    <w:p w14:paraId="70AB73BF" w14:textId="77777777" w:rsidR="00FB49D1" w:rsidRPr="002F6C5F" w:rsidRDefault="00FB49D1">
      <w:pPr>
        <w:rPr>
          <w:rFonts w:ascii="Arial Narrow" w:hAnsi="Arial Narrow"/>
          <w:b/>
          <w:color w:val="000000"/>
          <w:sz w:val="22"/>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417"/>
        <w:gridCol w:w="2126"/>
        <w:gridCol w:w="6096"/>
      </w:tblGrid>
      <w:tr w:rsidR="0088090D" w:rsidRPr="002F6C5F" w14:paraId="577AED0E" w14:textId="77777777">
        <w:tc>
          <w:tcPr>
            <w:tcW w:w="354" w:type="dxa"/>
            <w:tcBorders>
              <w:top w:val="single" w:sz="4" w:space="0" w:color="auto"/>
              <w:left w:val="single" w:sz="4" w:space="0" w:color="auto"/>
              <w:bottom w:val="single" w:sz="4" w:space="0" w:color="auto"/>
              <w:right w:val="single" w:sz="4" w:space="0" w:color="auto"/>
            </w:tcBorders>
          </w:tcPr>
          <w:p w14:paraId="7C84683C" w14:textId="77777777" w:rsidR="0088090D" w:rsidRPr="0088090D" w:rsidRDefault="0088090D" w:rsidP="00776FB5">
            <w:pPr>
              <w:rPr>
                <w:rFonts w:ascii="Arial Narrow" w:hAnsi="Arial Narrow"/>
                <w:sz w:val="22"/>
                <w:szCs w:val="22"/>
              </w:rPr>
            </w:pPr>
            <w:r w:rsidRPr="0088090D">
              <w:rPr>
                <w:rFonts w:ascii="Arial Narrow" w:hAnsi="Arial Narrow"/>
                <w:sz w:val="22"/>
                <w:szCs w:val="22"/>
              </w:rPr>
              <w:t>A</w:t>
            </w:r>
          </w:p>
        </w:tc>
        <w:tc>
          <w:tcPr>
            <w:tcW w:w="1417" w:type="dxa"/>
            <w:tcBorders>
              <w:top w:val="single" w:sz="4" w:space="0" w:color="auto"/>
              <w:left w:val="single" w:sz="4" w:space="0" w:color="auto"/>
              <w:bottom w:val="single" w:sz="4" w:space="0" w:color="auto"/>
              <w:right w:val="single" w:sz="4" w:space="0" w:color="auto"/>
            </w:tcBorders>
          </w:tcPr>
          <w:p w14:paraId="7E9FBDC1" w14:textId="77777777" w:rsidR="0088090D" w:rsidRPr="0088090D" w:rsidRDefault="0088090D" w:rsidP="00776FB5">
            <w:pPr>
              <w:rPr>
                <w:rFonts w:ascii="Arial Narrow" w:hAnsi="Arial Narrow"/>
                <w:sz w:val="22"/>
                <w:szCs w:val="22"/>
              </w:rPr>
            </w:pPr>
            <w:r w:rsidRPr="0088090D">
              <w:rPr>
                <w:rFonts w:ascii="Arial Narrow" w:hAnsi="Arial Narrow"/>
                <w:sz w:val="22"/>
                <w:szCs w:val="22"/>
              </w:rPr>
              <w:t>2011-2013</w:t>
            </w:r>
          </w:p>
        </w:tc>
        <w:tc>
          <w:tcPr>
            <w:tcW w:w="2126" w:type="dxa"/>
            <w:tcBorders>
              <w:top w:val="single" w:sz="4" w:space="0" w:color="auto"/>
              <w:left w:val="single" w:sz="4" w:space="0" w:color="auto"/>
              <w:bottom w:val="single" w:sz="4" w:space="0" w:color="auto"/>
              <w:right w:val="single" w:sz="4" w:space="0" w:color="auto"/>
            </w:tcBorders>
          </w:tcPr>
          <w:p w14:paraId="513F8DF9" w14:textId="77777777" w:rsidR="0088090D" w:rsidRPr="0088090D" w:rsidRDefault="0088090D" w:rsidP="00776FB5">
            <w:pPr>
              <w:rPr>
                <w:rFonts w:ascii="Arial Narrow" w:hAnsi="Arial Narrow"/>
                <w:sz w:val="22"/>
                <w:szCs w:val="22"/>
              </w:rPr>
            </w:pPr>
            <w:r w:rsidRPr="0088090D">
              <w:rPr>
                <w:rFonts w:ascii="Arial Narrow" w:hAnsi="Arial Narrow"/>
                <w:sz w:val="22"/>
                <w:szCs w:val="22"/>
              </w:rPr>
              <w:t>FIRB 2010</w:t>
            </w:r>
          </w:p>
        </w:tc>
        <w:tc>
          <w:tcPr>
            <w:tcW w:w="6096" w:type="dxa"/>
            <w:tcBorders>
              <w:top w:val="single" w:sz="4" w:space="0" w:color="auto"/>
              <w:left w:val="single" w:sz="4" w:space="0" w:color="auto"/>
              <w:bottom w:val="single" w:sz="4" w:space="0" w:color="auto"/>
              <w:right w:val="single" w:sz="4" w:space="0" w:color="auto"/>
            </w:tcBorders>
          </w:tcPr>
          <w:p w14:paraId="0E3662DA" w14:textId="77777777" w:rsidR="0088090D" w:rsidRPr="0088090D" w:rsidRDefault="0088090D" w:rsidP="00776FB5">
            <w:pPr>
              <w:widowControl w:val="0"/>
              <w:jc w:val="both"/>
              <w:rPr>
                <w:rFonts w:ascii="Arial Narrow" w:hAnsi="Arial Narrow"/>
                <w:sz w:val="22"/>
                <w:szCs w:val="22"/>
              </w:rPr>
            </w:pPr>
            <w:r w:rsidRPr="0088090D">
              <w:rPr>
                <w:rFonts w:ascii="Arial Narrow" w:hAnsi="Arial Narrow"/>
                <w:sz w:val="22"/>
                <w:szCs w:val="22"/>
              </w:rPr>
              <w:t>Processi degenerativi dei tessuti mineralizzati del cavo orale, impiego di biomateriali e controllo delle interazioni con microrganismi dell’ambiente</w:t>
            </w:r>
          </w:p>
        </w:tc>
      </w:tr>
      <w:tr w:rsidR="0088090D" w:rsidRPr="002F6C5F" w14:paraId="4AF322FE" w14:textId="77777777">
        <w:tc>
          <w:tcPr>
            <w:tcW w:w="354" w:type="dxa"/>
            <w:tcBorders>
              <w:top w:val="single" w:sz="4" w:space="0" w:color="auto"/>
              <w:left w:val="single" w:sz="4" w:space="0" w:color="auto"/>
              <w:bottom w:val="single" w:sz="4" w:space="0" w:color="auto"/>
              <w:right w:val="single" w:sz="4" w:space="0" w:color="auto"/>
            </w:tcBorders>
          </w:tcPr>
          <w:p w14:paraId="21E52434" w14:textId="77777777" w:rsidR="0088090D" w:rsidRPr="0088090D" w:rsidRDefault="0088090D" w:rsidP="00776FB5">
            <w:pPr>
              <w:rPr>
                <w:rFonts w:ascii="Arial Narrow" w:hAnsi="Arial Narrow"/>
                <w:sz w:val="22"/>
                <w:szCs w:val="22"/>
              </w:rPr>
            </w:pPr>
            <w:r w:rsidRPr="0088090D">
              <w:rPr>
                <w:rFonts w:ascii="Arial Narrow" w:hAnsi="Arial Narrow"/>
                <w:sz w:val="22"/>
                <w:szCs w:val="22"/>
              </w:rPr>
              <w:t>B</w:t>
            </w:r>
          </w:p>
        </w:tc>
        <w:tc>
          <w:tcPr>
            <w:tcW w:w="1417" w:type="dxa"/>
            <w:tcBorders>
              <w:top w:val="single" w:sz="4" w:space="0" w:color="auto"/>
              <w:left w:val="single" w:sz="4" w:space="0" w:color="auto"/>
              <w:bottom w:val="single" w:sz="4" w:space="0" w:color="auto"/>
              <w:right w:val="single" w:sz="4" w:space="0" w:color="auto"/>
            </w:tcBorders>
          </w:tcPr>
          <w:p w14:paraId="6EAAAADE" w14:textId="77777777" w:rsidR="0088090D" w:rsidRPr="0088090D" w:rsidRDefault="0088090D" w:rsidP="00776FB5">
            <w:pPr>
              <w:rPr>
                <w:rFonts w:ascii="Arial Narrow" w:hAnsi="Arial Narrow"/>
                <w:sz w:val="22"/>
                <w:szCs w:val="22"/>
              </w:rPr>
            </w:pPr>
            <w:r w:rsidRPr="0088090D">
              <w:rPr>
                <w:rFonts w:ascii="Arial Narrow" w:hAnsi="Arial Narrow"/>
                <w:sz w:val="22"/>
                <w:szCs w:val="22"/>
              </w:rPr>
              <w:t>2012-2014</w:t>
            </w:r>
          </w:p>
        </w:tc>
        <w:tc>
          <w:tcPr>
            <w:tcW w:w="2126" w:type="dxa"/>
            <w:tcBorders>
              <w:top w:val="single" w:sz="4" w:space="0" w:color="auto"/>
              <w:left w:val="single" w:sz="4" w:space="0" w:color="auto"/>
              <w:bottom w:val="single" w:sz="4" w:space="0" w:color="auto"/>
              <w:right w:val="single" w:sz="4" w:space="0" w:color="auto"/>
            </w:tcBorders>
          </w:tcPr>
          <w:p w14:paraId="2469E788" w14:textId="77777777" w:rsidR="0088090D" w:rsidRPr="0088090D" w:rsidRDefault="0088090D" w:rsidP="00776FB5">
            <w:pPr>
              <w:rPr>
                <w:rFonts w:ascii="Arial Narrow" w:hAnsi="Arial Narrow"/>
                <w:sz w:val="22"/>
                <w:szCs w:val="22"/>
              </w:rPr>
            </w:pPr>
            <w:r w:rsidRPr="0088090D">
              <w:rPr>
                <w:rFonts w:ascii="Arial Narrow" w:hAnsi="Arial Narrow"/>
                <w:sz w:val="22"/>
                <w:szCs w:val="22"/>
              </w:rPr>
              <w:t>MIUR</w:t>
            </w:r>
          </w:p>
          <w:p w14:paraId="0DE42101" w14:textId="77777777" w:rsidR="0088090D" w:rsidRPr="0088090D" w:rsidRDefault="0088090D" w:rsidP="00776FB5">
            <w:pPr>
              <w:rPr>
                <w:rFonts w:ascii="Arial Narrow" w:hAnsi="Arial Narrow"/>
                <w:sz w:val="22"/>
                <w:szCs w:val="22"/>
              </w:rPr>
            </w:pPr>
            <w:r w:rsidRPr="0088090D">
              <w:rPr>
                <w:rFonts w:ascii="Arial Narrow" w:hAnsi="Arial Narrow"/>
                <w:sz w:val="22"/>
                <w:szCs w:val="22"/>
              </w:rPr>
              <w:t>PON01_01802</w:t>
            </w:r>
          </w:p>
        </w:tc>
        <w:tc>
          <w:tcPr>
            <w:tcW w:w="6096" w:type="dxa"/>
            <w:tcBorders>
              <w:top w:val="single" w:sz="4" w:space="0" w:color="auto"/>
              <w:left w:val="single" w:sz="4" w:space="0" w:color="auto"/>
              <w:bottom w:val="single" w:sz="4" w:space="0" w:color="auto"/>
              <w:right w:val="single" w:sz="4" w:space="0" w:color="auto"/>
            </w:tcBorders>
          </w:tcPr>
          <w:p w14:paraId="03D2D99E" w14:textId="77777777" w:rsidR="0088090D" w:rsidRPr="0088090D" w:rsidRDefault="0088090D" w:rsidP="00776FB5">
            <w:pPr>
              <w:widowControl w:val="0"/>
              <w:jc w:val="both"/>
              <w:rPr>
                <w:rFonts w:ascii="Arial Narrow" w:hAnsi="Arial Narrow"/>
                <w:sz w:val="22"/>
                <w:szCs w:val="22"/>
              </w:rPr>
            </w:pPr>
            <w:r w:rsidRPr="0088090D">
              <w:rPr>
                <w:rFonts w:ascii="Arial Narrow" w:hAnsi="Arial Narrow"/>
                <w:sz w:val="22"/>
                <w:szCs w:val="22"/>
              </w:rPr>
              <w:t>Sviluppo di molecole capaci di modulare vie metaboliche intracellulari redox-sensibili per la prevenzione e la cura di patologie infettive, tumorali, neurodegenerative e loro delivery mediante piattaforme nanotecnologiche</w:t>
            </w:r>
          </w:p>
        </w:tc>
      </w:tr>
      <w:tr w:rsidR="0088090D" w:rsidRPr="002F6C5F" w14:paraId="71987466" w14:textId="77777777">
        <w:tc>
          <w:tcPr>
            <w:tcW w:w="354" w:type="dxa"/>
            <w:tcBorders>
              <w:top w:val="single" w:sz="4" w:space="0" w:color="auto"/>
              <w:left w:val="single" w:sz="4" w:space="0" w:color="auto"/>
              <w:bottom w:val="single" w:sz="4" w:space="0" w:color="auto"/>
              <w:right w:val="single" w:sz="4" w:space="0" w:color="auto"/>
            </w:tcBorders>
          </w:tcPr>
          <w:p w14:paraId="6C9244A2" w14:textId="77777777" w:rsidR="0088090D" w:rsidRPr="002F6C5F" w:rsidRDefault="0088090D" w:rsidP="00776FB5">
            <w:pPr>
              <w:rPr>
                <w:rFonts w:ascii="Arial Narrow" w:hAnsi="Arial Narrow"/>
                <w:sz w:val="22"/>
                <w:szCs w:val="22"/>
              </w:rPr>
            </w:pPr>
            <w:r w:rsidRPr="002F6C5F">
              <w:rPr>
                <w:rFonts w:ascii="Arial Narrow" w:hAnsi="Arial Narrow"/>
                <w:sz w:val="22"/>
                <w:szCs w:val="22"/>
              </w:rPr>
              <w:t>C</w:t>
            </w:r>
          </w:p>
        </w:tc>
        <w:tc>
          <w:tcPr>
            <w:tcW w:w="1417" w:type="dxa"/>
            <w:tcBorders>
              <w:top w:val="single" w:sz="4" w:space="0" w:color="auto"/>
              <w:left w:val="single" w:sz="4" w:space="0" w:color="auto"/>
              <w:bottom w:val="single" w:sz="4" w:space="0" w:color="auto"/>
              <w:right w:val="single" w:sz="4" w:space="0" w:color="auto"/>
            </w:tcBorders>
          </w:tcPr>
          <w:p w14:paraId="425FFD4D" w14:textId="77777777" w:rsidR="0088090D" w:rsidRPr="002F6C5F" w:rsidRDefault="0088090D" w:rsidP="00776FB5">
            <w:pPr>
              <w:rPr>
                <w:rFonts w:ascii="Arial Narrow" w:hAnsi="Arial Narrow"/>
                <w:sz w:val="22"/>
                <w:szCs w:val="22"/>
              </w:rPr>
            </w:pPr>
            <w:r w:rsidRPr="002F6C5F">
              <w:rPr>
                <w:rFonts w:ascii="Arial Narrow" w:hAnsi="Arial Narrow"/>
                <w:sz w:val="22"/>
                <w:szCs w:val="22"/>
              </w:rPr>
              <w:t>2007-2010</w:t>
            </w:r>
          </w:p>
        </w:tc>
        <w:tc>
          <w:tcPr>
            <w:tcW w:w="2126" w:type="dxa"/>
            <w:tcBorders>
              <w:top w:val="single" w:sz="4" w:space="0" w:color="auto"/>
              <w:left w:val="single" w:sz="4" w:space="0" w:color="auto"/>
              <w:bottom w:val="single" w:sz="4" w:space="0" w:color="auto"/>
              <w:right w:val="single" w:sz="4" w:space="0" w:color="auto"/>
            </w:tcBorders>
          </w:tcPr>
          <w:p w14:paraId="778555F3" w14:textId="77777777" w:rsidR="0088090D" w:rsidRPr="002F6C5F" w:rsidRDefault="0088090D" w:rsidP="00776FB5">
            <w:pPr>
              <w:rPr>
                <w:rFonts w:ascii="Arial Narrow" w:hAnsi="Arial Narrow"/>
                <w:sz w:val="22"/>
                <w:szCs w:val="22"/>
              </w:rPr>
            </w:pPr>
            <w:r w:rsidRPr="002F6C5F">
              <w:rPr>
                <w:rFonts w:ascii="Arial Narrow" w:hAnsi="Arial Narrow"/>
                <w:sz w:val="22"/>
                <w:szCs w:val="22"/>
              </w:rPr>
              <w:t>Grandi Progetti Strategici: MIUR D.M. 697/2007 (FIRB)</w:t>
            </w:r>
          </w:p>
        </w:tc>
        <w:tc>
          <w:tcPr>
            <w:tcW w:w="6096" w:type="dxa"/>
            <w:tcBorders>
              <w:top w:val="single" w:sz="4" w:space="0" w:color="auto"/>
              <w:left w:val="single" w:sz="4" w:space="0" w:color="auto"/>
              <w:bottom w:val="single" w:sz="4" w:space="0" w:color="auto"/>
              <w:right w:val="single" w:sz="4" w:space="0" w:color="auto"/>
            </w:tcBorders>
          </w:tcPr>
          <w:p w14:paraId="513F4975" w14:textId="77777777" w:rsidR="0088090D" w:rsidRPr="002F6C5F" w:rsidRDefault="0088090D" w:rsidP="00776FB5">
            <w:pPr>
              <w:widowControl w:val="0"/>
              <w:jc w:val="both"/>
              <w:rPr>
                <w:rFonts w:ascii="Arial Narrow" w:hAnsi="Arial Narrow"/>
                <w:sz w:val="22"/>
                <w:szCs w:val="22"/>
              </w:rPr>
            </w:pPr>
            <w:r w:rsidRPr="002F6C5F">
              <w:rPr>
                <w:rFonts w:ascii="Arial Narrow" w:hAnsi="Arial Narrow"/>
                <w:sz w:val="22"/>
                <w:szCs w:val="22"/>
              </w:rPr>
              <w:t xml:space="preserve">Progetto su “Ruoli dei Biofilm microbici per la qualità e sicurezza dei prodotti “caseari”. </w:t>
            </w:r>
          </w:p>
          <w:p w14:paraId="03F1E2DA" w14:textId="77777777" w:rsidR="0088090D" w:rsidRPr="002F6C5F" w:rsidRDefault="0088090D" w:rsidP="00776FB5">
            <w:pPr>
              <w:widowControl w:val="0"/>
              <w:jc w:val="both"/>
              <w:rPr>
                <w:rFonts w:ascii="Arial Narrow" w:hAnsi="Arial Narrow"/>
                <w:sz w:val="22"/>
                <w:szCs w:val="22"/>
              </w:rPr>
            </w:pPr>
          </w:p>
        </w:tc>
      </w:tr>
      <w:tr w:rsidR="0088090D" w:rsidRPr="002F6C5F" w14:paraId="5C7F32A4" w14:textId="77777777">
        <w:trPr>
          <w:trHeight w:val="646"/>
        </w:trPr>
        <w:tc>
          <w:tcPr>
            <w:tcW w:w="354" w:type="dxa"/>
            <w:tcBorders>
              <w:top w:val="single" w:sz="4" w:space="0" w:color="auto"/>
              <w:left w:val="single" w:sz="4" w:space="0" w:color="auto"/>
              <w:bottom w:val="single" w:sz="4" w:space="0" w:color="auto"/>
              <w:right w:val="single" w:sz="4" w:space="0" w:color="auto"/>
            </w:tcBorders>
          </w:tcPr>
          <w:p w14:paraId="00B65788" w14:textId="77777777" w:rsidR="0088090D" w:rsidRPr="002F6C5F" w:rsidRDefault="0088090D" w:rsidP="00776FB5">
            <w:pPr>
              <w:rPr>
                <w:rFonts w:ascii="Arial Narrow" w:hAnsi="Arial Narrow"/>
                <w:sz w:val="22"/>
                <w:szCs w:val="22"/>
              </w:rPr>
            </w:pPr>
            <w:r w:rsidRPr="002F6C5F">
              <w:rPr>
                <w:rFonts w:ascii="Arial Narrow" w:hAnsi="Arial Narrow"/>
                <w:sz w:val="22"/>
                <w:szCs w:val="22"/>
              </w:rPr>
              <w:t>D</w:t>
            </w:r>
          </w:p>
        </w:tc>
        <w:tc>
          <w:tcPr>
            <w:tcW w:w="1417" w:type="dxa"/>
            <w:tcBorders>
              <w:top w:val="single" w:sz="4" w:space="0" w:color="auto"/>
              <w:left w:val="single" w:sz="4" w:space="0" w:color="auto"/>
              <w:bottom w:val="single" w:sz="4" w:space="0" w:color="auto"/>
              <w:right w:val="single" w:sz="4" w:space="0" w:color="auto"/>
            </w:tcBorders>
          </w:tcPr>
          <w:p w14:paraId="6E48B43A" w14:textId="77777777" w:rsidR="0088090D" w:rsidRPr="002F6C5F" w:rsidRDefault="0088090D" w:rsidP="00776FB5">
            <w:pPr>
              <w:rPr>
                <w:rFonts w:ascii="Arial Narrow" w:hAnsi="Arial Narrow"/>
                <w:sz w:val="22"/>
                <w:szCs w:val="22"/>
              </w:rPr>
            </w:pPr>
            <w:r w:rsidRPr="002F6C5F">
              <w:rPr>
                <w:rFonts w:ascii="Arial Narrow" w:hAnsi="Arial Narrow"/>
                <w:sz w:val="22"/>
                <w:szCs w:val="22"/>
              </w:rPr>
              <w:t>2007-2010</w:t>
            </w:r>
          </w:p>
        </w:tc>
        <w:tc>
          <w:tcPr>
            <w:tcW w:w="2126" w:type="dxa"/>
            <w:tcBorders>
              <w:top w:val="single" w:sz="4" w:space="0" w:color="auto"/>
              <w:left w:val="single" w:sz="4" w:space="0" w:color="auto"/>
              <w:bottom w:val="single" w:sz="4" w:space="0" w:color="auto"/>
              <w:right w:val="single" w:sz="4" w:space="0" w:color="auto"/>
            </w:tcBorders>
          </w:tcPr>
          <w:p w14:paraId="7636FB45" w14:textId="77777777" w:rsidR="0088090D" w:rsidRPr="002F6C5F" w:rsidRDefault="0088090D" w:rsidP="00776FB5">
            <w:pPr>
              <w:rPr>
                <w:rFonts w:ascii="Arial Narrow" w:hAnsi="Arial Narrow"/>
                <w:sz w:val="22"/>
                <w:szCs w:val="22"/>
              </w:rPr>
            </w:pPr>
            <w:r w:rsidRPr="002F6C5F">
              <w:rPr>
                <w:rFonts w:ascii="Arial Narrow" w:hAnsi="Arial Narrow"/>
                <w:sz w:val="22"/>
                <w:szCs w:val="22"/>
              </w:rPr>
              <w:t>Grandi Progetti Strategici: MIUR D.M. 697/2007 (FIRB)</w:t>
            </w:r>
          </w:p>
        </w:tc>
        <w:tc>
          <w:tcPr>
            <w:tcW w:w="6096" w:type="dxa"/>
            <w:tcBorders>
              <w:top w:val="single" w:sz="4" w:space="0" w:color="auto"/>
              <w:left w:val="single" w:sz="4" w:space="0" w:color="auto"/>
              <w:bottom w:val="single" w:sz="4" w:space="0" w:color="auto"/>
              <w:right w:val="single" w:sz="4" w:space="0" w:color="auto"/>
            </w:tcBorders>
          </w:tcPr>
          <w:p w14:paraId="36528884" w14:textId="77777777" w:rsidR="0088090D" w:rsidRPr="002F6C5F" w:rsidRDefault="0088090D" w:rsidP="00776FB5">
            <w:pPr>
              <w:widowControl w:val="0"/>
              <w:jc w:val="both"/>
              <w:rPr>
                <w:rFonts w:ascii="Arial Narrow" w:hAnsi="Arial Narrow"/>
                <w:sz w:val="22"/>
                <w:szCs w:val="22"/>
              </w:rPr>
            </w:pPr>
            <w:r w:rsidRPr="002F6C5F">
              <w:rPr>
                <w:rFonts w:ascii="Arial Narrow" w:hAnsi="Arial Narrow"/>
                <w:sz w:val="22"/>
                <w:szCs w:val="22"/>
              </w:rPr>
              <w:t>Progetto su “Sviluppo di metodi innovativi nel campo della diagnostica per immagini”.</w:t>
            </w:r>
          </w:p>
          <w:p w14:paraId="174C12F0" w14:textId="77777777" w:rsidR="0088090D" w:rsidRPr="002F6C5F" w:rsidRDefault="0088090D" w:rsidP="00776FB5">
            <w:pPr>
              <w:widowControl w:val="0"/>
              <w:jc w:val="both"/>
              <w:rPr>
                <w:rFonts w:ascii="Arial Narrow" w:hAnsi="Arial Narrow"/>
                <w:sz w:val="22"/>
                <w:szCs w:val="22"/>
              </w:rPr>
            </w:pPr>
          </w:p>
        </w:tc>
      </w:tr>
      <w:tr w:rsidR="0088090D" w:rsidRPr="002F6C5F" w14:paraId="3C8F7FEA" w14:textId="77777777">
        <w:trPr>
          <w:trHeight w:val="646"/>
        </w:trPr>
        <w:tc>
          <w:tcPr>
            <w:tcW w:w="354" w:type="dxa"/>
            <w:tcBorders>
              <w:top w:val="single" w:sz="4" w:space="0" w:color="auto"/>
              <w:left w:val="single" w:sz="4" w:space="0" w:color="auto"/>
              <w:bottom w:val="single" w:sz="4" w:space="0" w:color="auto"/>
              <w:right w:val="single" w:sz="4" w:space="0" w:color="auto"/>
            </w:tcBorders>
          </w:tcPr>
          <w:p w14:paraId="16C692ED" w14:textId="77777777" w:rsidR="0088090D" w:rsidRPr="002F6C5F" w:rsidRDefault="0088090D" w:rsidP="00776FB5">
            <w:pPr>
              <w:rPr>
                <w:rFonts w:ascii="Arial Narrow" w:hAnsi="Arial Narrow"/>
                <w:sz w:val="22"/>
                <w:szCs w:val="22"/>
              </w:rPr>
            </w:pPr>
            <w:r w:rsidRPr="002F6C5F">
              <w:rPr>
                <w:rFonts w:ascii="Arial Narrow" w:hAnsi="Arial Narrow"/>
                <w:sz w:val="22"/>
                <w:szCs w:val="22"/>
              </w:rPr>
              <w:t>E</w:t>
            </w:r>
          </w:p>
        </w:tc>
        <w:tc>
          <w:tcPr>
            <w:tcW w:w="1417" w:type="dxa"/>
            <w:tcBorders>
              <w:top w:val="single" w:sz="4" w:space="0" w:color="auto"/>
              <w:left w:val="single" w:sz="4" w:space="0" w:color="auto"/>
              <w:bottom w:val="single" w:sz="4" w:space="0" w:color="auto"/>
              <w:right w:val="single" w:sz="4" w:space="0" w:color="auto"/>
            </w:tcBorders>
          </w:tcPr>
          <w:p w14:paraId="5AFF3D4D" w14:textId="77777777" w:rsidR="0088090D" w:rsidRPr="002F6C5F" w:rsidRDefault="0088090D" w:rsidP="00776FB5">
            <w:pPr>
              <w:rPr>
                <w:rFonts w:ascii="Arial Narrow" w:hAnsi="Arial Narrow"/>
                <w:sz w:val="22"/>
                <w:szCs w:val="22"/>
              </w:rPr>
            </w:pPr>
            <w:r w:rsidRPr="002F6C5F">
              <w:rPr>
                <w:rFonts w:ascii="Arial Narrow" w:hAnsi="Arial Narrow"/>
                <w:sz w:val="22"/>
                <w:szCs w:val="22"/>
              </w:rPr>
              <w:t>2008-2010</w:t>
            </w:r>
          </w:p>
        </w:tc>
        <w:tc>
          <w:tcPr>
            <w:tcW w:w="2126" w:type="dxa"/>
            <w:tcBorders>
              <w:top w:val="single" w:sz="4" w:space="0" w:color="auto"/>
              <w:left w:val="single" w:sz="4" w:space="0" w:color="auto"/>
              <w:bottom w:val="single" w:sz="4" w:space="0" w:color="auto"/>
              <w:right w:val="single" w:sz="4" w:space="0" w:color="auto"/>
            </w:tcBorders>
          </w:tcPr>
          <w:p w14:paraId="0CDF9D73" w14:textId="77777777" w:rsidR="0088090D" w:rsidRPr="002F6C5F" w:rsidRDefault="0088090D" w:rsidP="00776FB5">
            <w:pPr>
              <w:rPr>
                <w:rFonts w:ascii="Arial Narrow" w:hAnsi="Arial Narrow"/>
                <w:sz w:val="22"/>
                <w:szCs w:val="22"/>
              </w:rPr>
            </w:pPr>
            <w:r w:rsidRPr="002F6C5F">
              <w:rPr>
                <w:rFonts w:ascii="Arial Narrow" w:hAnsi="Arial Narrow"/>
                <w:sz w:val="22"/>
                <w:szCs w:val="22"/>
              </w:rPr>
              <w:t>PRIN 2007</w:t>
            </w:r>
          </w:p>
        </w:tc>
        <w:tc>
          <w:tcPr>
            <w:tcW w:w="6096" w:type="dxa"/>
            <w:tcBorders>
              <w:top w:val="single" w:sz="4" w:space="0" w:color="auto"/>
              <w:left w:val="single" w:sz="4" w:space="0" w:color="auto"/>
              <w:bottom w:val="single" w:sz="4" w:space="0" w:color="auto"/>
              <w:right w:val="single" w:sz="4" w:space="0" w:color="auto"/>
            </w:tcBorders>
          </w:tcPr>
          <w:p w14:paraId="79A7FC85" w14:textId="77777777" w:rsidR="0088090D" w:rsidRPr="002F6C5F" w:rsidRDefault="0088090D" w:rsidP="00776FB5">
            <w:pPr>
              <w:widowControl w:val="0"/>
              <w:jc w:val="both"/>
              <w:rPr>
                <w:rFonts w:ascii="Arial Narrow" w:hAnsi="Arial Narrow"/>
                <w:sz w:val="22"/>
                <w:szCs w:val="22"/>
              </w:rPr>
            </w:pPr>
            <w:r w:rsidRPr="002F6C5F">
              <w:rPr>
                <w:rFonts w:ascii="Arial Narrow" w:hAnsi="Arial Narrow"/>
                <w:sz w:val="22"/>
                <w:szCs w:val="22"/>
              </w:rPr>
              <w:t>Biomateriali polimerici in odontoiatria e ortopedia: ruolo delle vescicole di membrana batteriche nell’adesione degli stafilococchi agli impianti protesici.</w:t>
            </w:r>
          </w:p>
        </w:tc>
      </w:tr>
      <w:tr w:rsidR="0088090D" w:rsidRPr="002F6C5F" w14:paraId="32B75D43" w14:textId="77777777">
        <w:tc>
          <w:tcPr>
            <w:tcW w:w="354" w:type="dxa"/>
            <w:tcBorders>
              <w:top w:val="single" w:sz="4" w:space="0" w:color="auto"/>
              <w:left w:val="single" w:sz="4" w:space="0" w:color="auto"/>
              <w:bottom w:val="single" w:sz="4" w:space="0" w:color="auto"/>
              <w:right w:val="single" w:sz="4" w:space="0" w:color="auto"/>
            </w:tcBorders>
          </w:tcPr>
          <w:p w14:paraId="682B08C0" w14:textId="77777777" w:rsidR="0088090D" w:rsidRPr="002F6C5F" w:rsidRDefault="0088090D" w:rsidP="00776FB5">
            <w:pPr>
              <w:rPr>
                <w:rFonts w:ascii="Arial Narrow" w:hAnsi="Arial Narrow"/>
                <w:sz w:val="22"/>
                <w:szCs w:val="22"/>
              </w:rPr>
            </w:pPr>
            <w:r w:rsidRPr="002F6C5F">
              <w:rPr>
                <w:rFonts w:ascii="Arial Narrow" w:hAnsi="Arial Narrow"/>
                <w:sz w:val="22"/>
                <w:szCs w:val="22"/>
              </w:rPr>
              <w:t>F</w:t>
            </w:r>
          </w:p>
        </w:tc>
        <w:tc>
          <w:tcPr>
            <w:tcW w:w="1417" w:type="dxa"/>
            <w:tcBorders>
              <w:top w:val="single" w:sz="4" w:space="0" w:color="auto"/>
              <w:left w:val="single" w:sz="4" w:space="0" w:color="auto"/>
              <w:bottom w:val="single" w:sz="4" w:space="0" w:color="auto"/>
              <w:right w:val="single" w:sz="4" w:space="0" w:color="auto"/>
            </w:tcBorders>
          </w:tcPr>
          <w:p w14:paraId="55FB984C" w14:textId="77777777" w:rsidR="0088090D" w:rsidRPr="002F6C5F" w:rsidRDefault="0088090D" w:rsidP="00776FB5">
            <w:pPr>
              <w:rPr>
                <w:rFonts w:ascii="Arial Narrow" w:hAnsi="Arial Narrow"/>
                <w:sz w:val="22"/>
                <w:szCs w:val="22"/>
              </w:rPr>
            </w:pPr>
            <w:r w:rsidRPr="002F6C5F">
              <w:rPr>
                <w:rFonts w:ascii="Arial Narrow" w:hAnsi="Arial Narrow"/>
                <w:sz w:val="22"/>
                <w:szCs w:val="22"/>
              </w:rPr>
              <w:t>2005-2008</w:t>
            </w:r>
          </w:p>
        </w:tc>
        <w:tc>
          <w:tcPr>
            <w:tcW w:w="2126" w:type="dxa"/>
            <w:tcBorders>
              <w:top w:val="single" w:sz="4" w:space="0" w:color="auto"/>
              <w:left w:val="single" w:sz="4" w:space="0" w:color="auto"/>
              <w:bottom w:val="single" w:sz="4" w:space="0" w:color="auto"/>
              <w:right w:val="single" w:sz="4" w:space="0" w:color="auto"/>
            </w:tcBorders>
          </w:tcPr>
          <w:p w14:paraId="300E80B0" w14:textId="77777777" w:rsidR="0088090D" w:rsidRPr="002F6C5F" w:rsidRDefault="0088090D" w:rsidP="00776FB5">
            <w:pPr>
              <w:rPr>
                <w:rFonts w:ascii="Arial Narrow" w:hAnsi="Arial Narrow"/>
                <w:sz w:val="22"/>
                <w:szCs w:val="22"/>
              </w:rPr>
            </w:pPr>
            <w:r w:rsidRPr="002F6C5F">
              <w:rPr>
                <w:rFonts w:ascii="Arial Narrow" w:hAnsi="Arial Narrow"/>
                <w:sz w:val="22"/>
                <w:szCs w:val="22"/>
              </w:rPr>
              <w:t>VI Programma Quadro “Life Science”</w:t>
            </w:r>
          </w:p>
        </w:tc>
        <w:tc>
          <w:tcPr>
            <w:tcW w:w="6096" w:type="dxa"/>
            <w:tcBorders>
              <w:top w:val="single" w:sz="4" w:space="0" w:color="auto"/>
              <w:left w:val="single" w:sz="4" w:space="0" w:color="auto"/>
              <w:bottom w:val="single" w:sz="4" w:space="0" w:color="auto"/>
              <w:right w:val="single" w:sz="4" w:space="0" w:color="auto"/>
            </w:tcBorders>
          </w:tcPr>
          <w:p w14:paraId="376BBB0D" w14:textId="77777777" w:rsidR="0088090D" w:rsidRPr="002F6C5F" w:rsidRDefault="0088090D" w:rsidP="00776FB5">
            <w:pPr>
              <w:pStyle w:val="Corpodeltesto3"/>
              <w:spacing w:after="0"/>
              <w:jc w:val="both"/>
              <w:rPr>
                <w:rFonts w:ascii="Arial Narrow" w:hAnsi="Arial Narrow"/>
                <w:sz w:val="22"/>
                <w:szCs w:val="22"/>
              </w:rPr>
            </w:pPr>
            <w:r w:rsidRPr="002F6C5F">
              <w:rPr>
                <w:rFonts w:ascii="Arial Narrow" w:hAnsi="Arial Narrow"/>
                <w:sz w:val="22"/>
                <w:szCs w:val="22"/>
              </w:rPr>
              <w:t>Progetto Europeo “Sustainable bioprocesses for the European colour industries" (</w:t>
            </w:r>
            <w:r w:rsidRPr="002F6C5F">
              <w:rPr>
                <w:rFonts w:ascii="Arial Narrow" w:hAnsi="Arial Narrow"/>
                <w:b/>
                <w:sz w:val="22"/>
                <w:szCs w:val="22"/>
              </w:rPr>
              <w:t>SOPHIED</w:t>
            </w:r>
            <w:r w:rsidRPr="002F6C5F">
              <w:rPr>
                <w:rFonts w:ascii="Arial Narrow" w:hAnsi="Arial Narrow"/>
                <w:sz w:val="22"/>
                <w:szCs w:val="22"/>
              </w:rPr>
              <w:t xml:space="preserve">) sviluppo di  nuove tecnologie di </w:t>
            </w:r>
            <w:r w:rsidRPr="002F6C5F">
              <w:rPr>
                <w:rFonts w:ascii="Arial Narrow" w:hAnsi="Arial Narrow"/>
                <w:b/>
                <w:sz w:val="22"/>
                <w:szCs w:val="22"/>
              </w:rPr>
              <w:t>biodegradazione</w:t>
            </w:r>
            <w:r w:rsidRPr="002F6C5F">
              <w:rPr>
                <w:rFonts w:ascii="Arial Narrow" w:hAnsi="Arial Narrow"/>
                <w:sz w:val="22"/>
                <w:szCs w:val="22"/>
              </w:rPr>
              <w:t xml:space="preserve"> dei reflui industriali, creazione di nuovi processi assistiti da enzimi per la </w:t>
            </w:r>
            <w:r w:rsidRPr="002F6C5F">
              <w:rPr>
                <w:rFonts w:ascii="Arial Narrow" w:hAnsi="Arial Narrow"/>
                <w:b/>
                <w:sz w:val="22"/>
                <w:szCs w:val="22"/>
              </w:rPr>
              <w:t>produzione biocompatibile</w:t>
            </w:r>
            <w:r w:rsidRPr="002F6C5F">
              <w:rPr>
                <w:rFonts w:ascii="Arial Narrow" w:hAnsi="Arial Narrow"/>
                <w:sz w:val="22"/>
                <w:szCs w:val="22"/>
              </w:rPr>
              <w:t xml:space="preserve"> dei coloranti esistenti e </w:t>
            </w:r>
            <w:r w:rsidRPr="002F6C5F">
              <w:rPr>
                <w:rFonts w:ascii="Arial Narrow" w:hAnsi="Arial Narrow"/>
                <w:b/>
                <w:sz w:val="22"/>
                <w:szCs w:val="22"/>
              </w:rPr>
              <w:t>biosintesi di</w:t>
            </w:r>
            <w:r w:rsidRPr="002F6C5F">
              <w:rPr>
                <w:rFonts w:ascii="Arial Narrow" w:hAnsi="Arial Narrow"/>
                <w:sz w:val="22"/>
                <w:szCs w:val="22"/>
              </w:rPr>
              <w:t xml:space="preserve"> coloranti non tossici.  </w:t>
            </w:r>
          </w:p>
          <w:p w14:paraId="3AF3B6C4" w14:textId="77777777" w:rsidR="0088090D" w:rsidRPr="002F6C5F" w:rsidRDefault="0088090D" w:rsidP="00776FB5">
            <w:pPr>
              <w:pStyle w:val="Corpodeltesto3"/>
              <w:spacing w:after="0"/>
              <w:jc w:val="both"/>
              <w:rPr>
                <w:rFonts w:ascii="Arial Narrow" w:hAnsi="Arial Narrow"/>
                <w:b/>
                <w:sz w:val="22"/>
                <w:szCs w:val="22"/>
              </w:rPr>
            </w:pPr>
          </w:p>
        </w:tc>
      </w:tr>
      <w:tr w:rsidR="0088090D" w:rsidRPr="002F6C5F" w14:paraId="692B2F07" w14:textId="77777777">
        <w:tc>
          <w:tcPr>
            <w:tcW w:w="354" w:type="dxa"/>
            <w:tcBorders>
              <w:top w:val="single" w:sz="4" w:space="0" w:color="auto"/>
              <w:left w:val="single" w:sz="4" w:space="0" w:color="auto"/>
              <w:bottom w:val="single" w:sz="4" w:space="0" w:color="auto"/>
              <w:right w:val="single" w:sz="4" w:space="0" w:color="auto"/>
            </w:tcBorders>
          </w:tcPr>
          <w:p w14:paraId="3F81A7EF" w14:textId="77777777" w:rsidR="0088090D" w:rsidRPr="002F6C5F" w:rsidRDefault="0088090D" w:rsidP="00776FB5">
            <w:pPr>
              <w:rPr>
                <w:rFonts w:ascii="Arial Narrow" w:hAnsi="Arial Narrow"/>
                <w:sz w:val="22"/>
                <w:szCs w:val="22"/>
              </w:rPr>
            </w:pPr>
            <w:r>
              <w:rPr>
                <w:rFonts w:ascii="Arial Narrow" w:hAnsi="Arial Narrow"/>
                <w:sz w:val="22"/>
                <w:szCs w:val="22"/>
              </w:rPr>
              <w:t>G</w:t>
            </w:r>
          </w:p>
        </w:tc>
        <w:tc>
          <w:tcPr>
            <w:tcW w:w="1417" w:type="dxa"/>
            <w:tcBorders>
              <w:top w:val="single" w:sz="4" w:space="0" w:color="auto"/>
              <w:left w:val="single" w:sz="4" w:space="0" w:color="auto"/>
              <w:bottom w:val="single" w:sz="4" w:space="0" w:color="auto"/>
              <w:right w:val="single" w:sz="4" w:space="0" w:color="auto"/>
            </w:tcBorders>
          </w:tcPr>
          <w:p w14:paraId="6C14586F" w14:textId="77777777" w:rsidR="0088090D" w:rsidRPr="002F6C5F" w:rsidRDefault="0088090D" w:rsidP="00776FB5">
            <w:pPr>
              <w:rPr>
                <w:rFonts w:ascii="Arial Narrow" w:hAnsi="Arial Narrow"/>
                <w:sz w:val="22"/>
                <w:szCs w:val="22"/>
              </w:rPr>
            </w:pPr>
            <w:r w:rsidRPr="002F6C5F">
              <w:rPr>
                <w:rFonts w:ascii="Arial Narrow" w:hAnsi="Arial Narrow"/>
                <w:sz w:val="22"/>
                <w:szCs w:val="22"/>
              </w:rPr>
              <w:t>2005-2008</w:t>
            </w:r>
          </w:p>
        </w:tc>
        <w:tc>
          <w:tcPr>
            <w:tcW w:w="2126" w:type="dxa"/>
            <w:tcBorders>
              <w:top w:val="single" w:sz="4" w:space="0" w:color="auto"/>
              <w:left w:val="single" w:sz="4" w:space="0" w:color="auto"/>
              <w:bottom w:val="single" w:sz="4" w:space="0" w:color="auto"/>
              <w:right w:val="single" w:sz="4" w:space="0" w:color="auto"/>
            </w:tcBorders>
          </w:tcPr>
          <w:p w14:paraId="639187A5" w14:textId="77777777" w:rsidR="0088090D" w:rsidRPr="002F6C5F" w:rsidRDefault="0088090D" w:rsidP="00776FB5">
            <w:pPr>
              <w:rPr>
                <w:rFonts w:ascii="Arial Narrow" w:hAnsi="Arial Narrow"/>
                <w:sz w:val="22"/>
                <w:szCs w:val="22"/>
              </w:rPr>
            </w:pPr>
            <w:r w:rsidRPr="002F6C5F">
              <w:rPr>
                <w:rFonts w:ascii="Arial Narrow" w:hAnsi="Arial Narrow"/>
                <w:sz w:val="22"/>
                <w:szCs w:val="22"/>
              </w:rPr>
              <w:t>Contratto con Soleko S.p.A.</w:t>
            </w:r>
          </w:p>
        </w:tc>
        <w:tc>
          <w:tcPr>
            <w:tcW w:w="6096" w:type="dxa"/>
            <w:tcBorders>
              <w:top w:val="single" w:sz="4" w:space="0" w:color="auto"/>
              <w:left w:val="single" w:sz="4" w:space="0" w:color="auto"/>
              <w:bottom w:val="single" w:sz="4" w:space="0" w:color="auto"/>
              <w:right w:val="single" w:sz="4" w:space="0" w:color="auto"/>
            </w:tcBorders>
          </w:tcPr>
          <w:p w14:paraId="610D9F61" w14:textId="77777777" w:rsidR="0088090D" w:rsidRPr="002F6C5F" w:rsidRDefault="0088090D" w:rsidP="00776FB5">
            <w:pPr>
              <w:widowControl w:val="0"/>
              <w:jc w:val="both"/>
              <w:rPr>
                <w:rFonts w:ascii="Arial Narrow" w:hAnsi="Arial Narrow"/>
                <w:sz w:val="22"/>
                <w:szCs w:val="22"/>
              </w:rPr>
            </w:pPr>
            <w:r w:rsidRPr="002F6C5F">
              <w:rPr>
                <w:rFonts w:ascii="Arial Narrow" w:hAnsi="Arial Narrow"/>
                <w:sz w:val="22"/>
                <w:szCs w:val="22"/>
              </w:rPr>
              <w:t>Sviluppo di nuove lenti intraoculari ed a contatto per uso oftalmologico: nuove prestazioni, nuovo kit packaging e nuovo sistema di produzione.</w:t>
            </w:r>
          </w:p>
          <w:p w14:paraId="62A82F4B" w14:textId="77777777" w:rsidR="0088090D" w:rsidRPr="002F6C5F" w:rsidRDefault="0088090D" w:rsidP="00776FB5">
            <w:pPr>
              <w:widowControl w:val="0"/>
              <w:jc w:val="both"/>
              <w:rPr>
                <w:rFonts w:ascii="Arial Narrow" w:hAnsi="Arial Narrow"/>
                <w:sz w:val="22"/>
                <w:szCs w:val="22"/>
              </w:rPr>
            </w:pPr>
          </w:p>
        </w:tc>
      </w:tr>
      <w:tr w:rsidR="0088090D" w:rsidRPr="002F6C5F" w14:paraId="488B5332" w14:textId="77777777">
        <w:tc>
          <w:tcPr>
            <w:tcW w:w="354" w:type="dxa"/>
            <w:tcBorders>
              <w:top w:val="single" w:sz="4" w:space="0" w:color="auto"/>
              <w:left w:val="single" w:sz="4" w:space="0" w:color="auto"/>
              <w:bottom w:val="single" w:sz="4" w:space="0" w:color="auto"/>
              <w:right w:val="single" w:sz="4" w:space="0" w:color="auto"/>
            </w:tcBorders>
          </w:tcPr>
          <w:p w14:paraId="38B81721" w14:textId="77777777" w:rsidR="0088090D" w:rsidRPr="002F6C5F" w:rsidRDefault="0088090D" w:rsidP="00776FB5">
            <w:pPr>
              <w:rPr>
                <w:rFonts w:ascii="Arial Narrow" w:hAnsi="Arial Narrow"/>
                <w:sz w:val="22"/>
                <w:szCs w:val="22"/>
              </w:rPr>
            </w:pPr>
            <w:r>
              <w:rPr>
                <w:rFonts w:ascii="Arial Narrow" w:hAnsi="Arial Narrow"/>
                <w:sz w:val="22"/>
                <w:szCs w:val="22"/>
              </w:rPr>
              <w:t>H</w:t>
            </w:r>
          </w:p>
        </w:tc>
        <w:tc>
          <w:tcPr>
            <w:tcW w:w="1417" w:type="dxa"/>
            <w:tcBorders>
              <w:top w:val="single" w:sz="4" w:space="0" w:color="auto"/>
              <w:left w:val="single" w:sz="4" w:space="0" w:color="auto"/>
              <w:bottom w:val="single" w:sz="4" w:space="0" w:color="auto"/>
              <w:right w:val="single" w:sz="4" w:space="0" w:color="auto"/>
            </w:tcBorders>
          </w:tcPr>
          <w:p w14:paraId="095C22EF" w14:textId="77777777" w:rsidR="0088090D" w:rsidRPr="002F6C5F" w:rsidRDefault="0088090D" w:rsidP="00776FB5">
            <w:pPr>
              <w:rPr>
                <w:rFonts w:ascii="Arial Narrow" w:hAnsi="Arial Narrow"/>
                <w:sz w:val="22"/>
                <w:szCs w:val="22"/>
              </w:rPr>
            </w:pPr>
            <w:r w:rsidRPr="002F6C5F">
              <w:rPr>
                <w:rFonts w:ascii="Arial Narrow" w:hAnsi="Arial Narrow"/>
                <w:sz w:val="22"/>
                <w:szCs w:val="22"/>
              </w:rPr>
              <w:t>2008-2009</w:t>
            </w:r>
          </w:p>
        </w:tc>
        <w:tc>
          <w:tcPr>
            <w:tcW w:w="2126" w:type="dxa"/>
            <w:tcBorders>
              <w:top w:val="single" w:sz="4" w:space="0" w:color="auto"/>
              <w:left w:val="single" w:sz="4" w:space="0" w:color="auto"/>
              <w:bottom w:val="single" w:sz="4" w:space="0" w:color="auto"/>
              <w:right w:val="single" w:sz="4" w:space="0" w:color="auto"/>
            </w:tcBorders>
          </w:tcPr>
          <w:p w14:paraId="2EB4EB6A" w14:textId="77777777" w:rsidR="0088090D" w:rsidRPr="002F6C5F" w:rsidRDefault="0088090D" w:rsidP="00776FB5">
            <w:pPr>
              <w:rPr>
                <w:rFonts w:ascii="Arial Narrow" w:hAnsi="Arial Narrow"/>
                <w:sz w:val="22"/>
                <w:szCs w:val="22"/>
              </w:rPr>
            </w:pPr>
            <w:r w:rsidRPr="002F6C5F">
              <w:rPr>
                <w:rFonts w:ascii="Arial Narrow" w:hAnsi="Arial Narrow"/>
                <w:sz w:val="22"/>
                <w:szCs w:val="22"/>
              </w:rPr>
              <w:t>Contratto con GECAS (MIUR: D.L.297/99)</w:t>
            </w:r>
          </w:p>
        </w:tc>
        <w:tc>
          <w:tcPr>
            <w:tcW w:w="6096" w:type="dxa"/>
            <w:tcBorders>
              <w:top w:val="single" w:sz="4" w:space="0" w:color="auto"/>
              <w:left w:val="single" w:sz="4" w:space="0" w:color="auto"/>
              <w:bottom w:val="single" w:sz="4" w:space="0" w:color="auto"/>
              <w:right w:val="single" w:sz="4" w:space="0" w:color="auto"/>
            </w:tcBorders>
          </w:tcPr>
          <w:p w14:paraId="6DB80B03" w14:textId="77777777" w:rsidR="0088090D" w:rsidRPr="002F6C5F" w:rsidRDefault="0088090D" w:rsidP="00776FB5">
            <w:pPr>
              <w:jc w:val="both"/>
              <w:rPr>
                <w:rFonts w:ascii="Arial Narrow" w:hAnsi="Arial Narrow"/>
                <w:b/>
                <w:sz w:val="22"/>
                <w:szCs w:val="22"/>
              </w:rPr>
            </w:pPr>
            <w:r w:rsidRPr="002F6C5F">
              <w:rPr>
                <w:rFonts w:ascii="Arial Narrow" w:hAnsi="Arial Narrow"/>
                <w:sz w:val="22"/>
                <w:szCs w:val="22"/>
              </w:rPr>
              <w:t>Ottenimento per via combinatoriale di anticorpi o frammenti di essi al fine di selezionare ligandi specifici per bersagli di cellule staminali tumorali</w:t>
            </w:r>
            <w:r w:rsidRPr="002F6C5F">
              <w:rPr>
                <w:rFonts w:ascii="Arial Narrow" w:hAnsi="Arial Narrow"/>
                <w:b/>
                <w:sz w:val="22"/>
                <w:szCs w:val="22"/>
              </w:rPr>
              <w:t>.</w:t>
            </w:r>
          </w:p>
        </w:tc>
      </w:tr>
    </w:tbl>
    <w:p w14:paraId="24038E97" w14:textId="77777777" w:rsidR="00FB49D1" w:rsidRPr="002F6C5F" w:rsidRDefault="00FB49D1">
      <w:pPr>
        <w:shd w:val="clear" w:color="auto" w:fill="FFFFFF"/>
        <w:rPr>
          <w:rFonts w:ascii="Arial Narrow" w:hAnsi="Arial Narrow"/>
          <w:b/>
          <w:sz w:val="22"/>
          <w:szCs w:val="22"/>
        </w:rPr>
      </w:pPr>
    </w:p>
    <w:p w14:paraId="37820023" w14:textId="77777777" w:rsidR="00FB49D1" w:rsidRPr="002F6C5F" w:rsidRDefault="00FB49D1">
      <w:pPr>
        <w:rPr>
          <w:rFonts w:ascii="Arial Narrow" w:hAnsi="Arial Narrow"/>
          <w:b/>
          <w:color w:val="000000"/>
          <w:sz w:val="22"/>
          <w:szCs w:val="22"/>
        </w:rPr>
      </w:pPr>
    </w:p>
    <w:p w14:paraId="114C0AEC" w14:textId="77777777" w:rsidR="00FB49D1" w:rsidRPr="002F6C5F" w:rsidRDefault="00FB49D1">
      <w:pPr>
        <w:jc w:val="both"/>
        <w:rPr>
          <w:rFonts w:ascii="Arial Narrow" w:hAnsi="Arial Narrow"/>
          <w:b/>
          <w:sz w:val="22"/>
          <w:szCs w:val="22"/>
        </w:rPr>
      </w:pPr>
      <w:r w:rsidRPr="002F6C5F">
        <w:rPr>
          <w:rFonts w:ascii="Arial Narrow" w:hAnsi="Arial Narrow"/>
          <w:b/>
          <w:sz w:val="22"/>
          <w:szCs w:val="22"/>
        </w:rPr>
        <w:t>ATTIVITA' ORGANIZZATIVA:</w:t>
      </w:r>
    </w:p>
    <w:p w14:paraId="2D4BA8CC" w14:textId="77777777" w:rsidR="00FB49D1" w:rsidRPr="002F6C5F" w:rsidRDefault="00FB49D1">
      <w:pPr>
        <w:jc w:val="both"/>
        <w:rPr>
          <w:rFonts w:ascii="Arial Narrow" w:hAnsi="Arial Narrow"/>
          <w:b/>
          <w:sz w:val="22"/>
          <w:szCs w:val="22"/>
        </w:rPr>
      </w:pPr>
    </w:p>
    <w:p w14:paraId="4A976244" w14:textId="77777777" w:rsidR="00FB49D1" w:rsidRPr="002F6C5F" w:rsidRDefault="00FB49D1">
      <w:pPr>
        <w:widowControl w:val="0"/>
        <w:jc w:val="both"/>
        <w:rPr>
          <w:rFonts w:ascii="Arial Narrow" w:hAnsi="Arial Narrow"/>
          <w:sz w:val="22"/>
          <w:szCs w:val="22"/>
        </w:rPr>
      </w:pPr>
      <w:r w:rsidRPr="002F6C5F">
        <w:rPr>
          <w:rFonts w:ascii="Arial Narrow" w:hAnsi="Arial Narrow"/>
          <w:sz w:val="22"/>
          <w:szCs w:val="22"/>
        </w:rPr>
        <w:t xml:space="preserve">Nell'ambito delle Attività di Ricerca svolte fino ad oggi, la dott.ssa Rosanna Papa ha interagito con un numero progressivamente crescente di gruppi di Ricerca Universitari Italiani e Stranieri e di Centri di Ricerca Industriali. In particolare negli anni 2006-2008, la dott.ssa Papa è stata titolare di due contratti di ricerca nell’ambito del Progetto Europeo quadriennale Sophied finanziato dalla Commissione Europea nell'ambito del Sesto Programma Quadro. Tale progetto mirava allo sviluppo di nuove tecnologie di </w:t>
      </w:r>
      <w:r w:rsidRPr="002F6C5F">
        <w:rPr>
          <w:rFonts w:ascii="Arial Narrow" w:hAnsi="Arial Narrow"/>
          <w:b/>
          <w:sz w:val="22"/>
          <w:szCs w:val="22"/>
        </w:rPr>
        <w:t>recupero ambientale</w:t>
      </w:r>
      <w:r w:rsidRPr="002F6C5F">
        <w:rPr>
          <w:rFonts w:ascii="Arial Narrow" w:hAnsi="Arial Narrow"/>
          <w:sz w:val="22"/>
          <w:szCs w:val="22"/>
        </w:rPr>
        <w:t xml:space="preserve"> per la detossificazione delle acque di scarico colorate dell’industria tessile, basate su un approccio biotecnologico. Il progetto ha coinvolto </w:t>
      </w:r>
      <w:r w:rsidRPr="002F6C5F">
        <w:rPr>
          <w:rFonts w:ascii="Arial Narrow" w:hAnsi="Arial Narrow"/>
          <w:b/>
          <w:sz w:val="22"/>
          <w:szCs w:val="22"/>
        </w:rPr>
        <w:t xml:space="preserve">27 </w:t>
      </w:r>
      <w:r w:rsidRPr="002F6C5F">
        <w:rPr>
          <w:rFonts w:ascii="Arial Narrow" w:hAnsi="Arial Narrow"/>
          <w:b/>
          <w:i/>
          <w:sz w:val="22"/>
          <w:szCs w:val="22"/>
        </w:rPr>
        <w:t>partners</w:t>
      </w:r>
      <w:r w:rsidRPr="002F6C5F">
        <w:rPr>
          <w:rFonts w:ascii="Arial Narrow" w:hAnsi="Arial Narrow"/>
          <w:sz w:val="22"/>
          <w:szCs w:val="22"/>
        </w:rPr>
        <w:t xml:space="preserve"> fra cui 18 piccole e medie imprese, sette Università e tre centri di ricerca, appartenenti a 11 Paesi europei (Belgio, Italia, Gran Bretagna, Francia, Germania, Svizzera, Turchia, Portogallo, Polonia, Irlanda e Grecia). Durante lo svolgimento delle attività sperimentali di questo progetto ha mantenuto una costante interazione con i </w:t>
      </w:r>
      <w:r w:rsidRPr="002F6C5F">
        <w:rPr>
          <w:rFonts w:ascii="Arial Narrow" w:hAnsi="Arial Narrow"/>
          <w:i/>
          <w:sz w:val="22"/>
          <w:szCs w:val="22"/>
        </w:rPr>
        <w:t>partners</w:t>
      </w:r>
      <w:r w:rsidRPr="002F6C5F">
        <w:rPr>
          <w:rFonts w:ascii="Arial Narrow" w:hAnsi="Arial Narrow"/>
          <w:sz w:val="22"/>
          <w:szCs w:val="22"/>
        </w:rPr>
        <w:t xml:space="preserve"> di ricerca europei e italiani, con assunzione di crescenti responsabilità e miglioramento della capacità di organizzare e coordinare armonicamente le diverse competenze necessarie per l'elaborazione e la conduzione a termine del progetto. Grazie alle competenze maturate durante questa esperienza la dott.ssa Papa è la responsabile </w:t>
      </w:r>
      <w:r w:rsidRPr="002F6C5F">
        <w:rPr>
          <w:rFonts w:ascii="Arial Narrow" w:hAnsi="Arial Narrow"/>
          <w:i/>
          <w:sz w:val="22"/>
          <w:szCs w:val="22"/>
        </w:rPr>
        <w:t>senior</w:t>
      </w:r>
      <w:r w:rsidRPr="002F6C5F">
        <w:rPr>
          <w:rFonts w:ascii="Arial Narrow" w:hAnsi="Arial Narrow"/>
          <w:sz w:val="22"/>
          <w:szCs w:val="22"/>
        </w:rPr>
        <w:t xml:space="preserve"> per la messa a punto e realizzazione dei protocolli per la analisi proteomica dei ceppi batterici studiati presso il laboratorio della Prof.ssa Laura Selan.</w:t>
      </w:r>
    </w:p>
    <w:p w14:paraId="2CA1A179" w14:textId="77777777" w:rsidR="00FB49D1" w:rsidRPr="002F6C5F" w:rsidRDefault="00FB49D1">
      <w:pPr>
        <w:widowControl w:val="0"/>
        <w:jc w:val="both"/>
        <w:rPr>
          <w:rFonts w:ascii="Arial Narrow" w:hAnsi="Arial Narrow"/>
          <w:b/>
          <w:sz w:val="22"/>
          <w:szCs w:val="22"/>
        </w:rPr>
      </w:pPr>
    </w:p>
    <w:p w14:paraId="4FBC5F78" w14:textId="77777777" w:rsidR="00FB49D1" w:rsidRPr="002F6C5F" w:rsidRDefault="00FB49D1">
      <w:pPr>
        <w:widowControl w:val="0"/>
        <w:jc w:val="both"/>
        <w:rPr>
          <w:rFonts w:ascii="Arial Narrow" w:hAnsi="Arial Narrow"/>
          <w:b/>
          <w:sz w:val="22"/>
          <w:szCs w:val="22"/>
        </w:rPr>
      </w:pPr>
      <w:r w:rsidRPr="002F6C5F">
        <w:rPr>
          <w:rFonts w:ascii="Arial Narrow" w:hAnsi="Arial Narrow"/>
          <w:b/>
          <w:sz w:val="22"/>
          <w:szCs w:val="22"/>
        </w:rPr>
        <w:t xml:space="preserve">COLLABORAZIONI: </w:t>
      </w:r>
    </w:p>
    <w:p w14:paraId="08A7677F" w14:textId="77777777" w:rsidR="00FB49D1" w:rsidRPr="002F6C5F" w:rsidRDefault="00FB49D1">
      <w:pPr>
        <w:widowControl w:val="0"/>
        <w:jc w:val="both"/>
        <w:rPr>
          <w:rFonts w:ascii="Arial Narrow" w:hAnsi="Arial Narrow"/>
          <w:sz w:val="22"/>
          <w:szCs w:val="22"/>
        </w:rPr>
      </w:pPr>
    </w:p>
    <w:p w14:paraId="193A3201" w14:textId="77777777" w:rsidR="00FB49D1" w:rsidRPr="002F6C5F" w:rsidRDefault="00FB49D1">
      <w:pPr>
        <w:widowControl w:val="0"/>
        <w:jc w:val="both"/>
        <w:rPr>
          <w:rFonts w:ascii="Arial Narrow" w:hAnsi="Arial Narrow"/>
          <w:sz w:val="22"/>
          <w:szCs w:val="22"/>
        </w:rPr>
      </w:pPr>
      <w:r w:rsidRPr="002F6C5F">
        <w:rPr>
          <w:rFonts w:ascii="Arial Narrow" w:hAnsi="Arial Narrow"/>
          <w:sz w:val="22"/>
          <w:szCs w:val="22"/>
        </w:rPr>
        <w:t>Gli studi a cui ha preso parte la dott.ssa Rosanna Papa sono stati condotti in collaborazione con gruppi italiani e stranieri, tra i quali il dott.  Thomas Schweder (E</w:t>
      </w:r>
      <w:r w:rsidRPr="002F6C5F">
        <w:rPr>
          <w:rFonts w:ascii="Arial Narrow" w:hAnsi="Arial Narrow"/>
          <w:color w:val="000000"/>
          <w:sz w:val="22"/>
          <w:szCs w:val="22"/>
        </w:rPr>
        <w:t>rnst Moritz Arndt University, Greifswald), il dott. Antoine Danchin (Genomes and Genetics Department Pasteur Research Centre Paris</w:t>
      </w:r>
      <w:r w:rsidRPr="002F6C5F">
        <w:rPr>
          <w:rFonts w:ascii="Arial Narrow" w:hAnsi="Arial Narrow"/>
          <w:color w:val="000000"/>
          <w:sz w:val="22"/>
          <w:szCs w:val="22"/>
        </w:rPr>
        <w:softHyphen/>
        <w:t xml:space="preserve">), il prof. Alberto di Donato (Università di Napoli Federico II) il prof. Eric Quemeneur (Department of biochemistry and nuclear toxicology CEA Marcoule, Bagnols sur Ceze), il </w:t>
      </w:r>
      <w:r w:rsidRPr="002F6C5F">
        <w:rPr>
          <w:rFonts w:ascii="Arial Narrow" w:hAnsi="Arial Narrow"/>
          <w:sz w:val="22"/>
          <w:szCs w:val="22"/>
        </w:rPr>
        <w:t xml:space="preserve">prof. Luciano Cerulli e del dott. Stefano Palma (Cattedra di Fisiopatologia Ottica, Università di Roma “Tor Vergata”), il prof. Piero Pucci (Dipartimento di Chimica Organica e Biochimica Università di Napoli Federico II), la Prof.ssa Annateresa Palamara (Dip. di Scienze di Sanità Pubblica dell’Università di Roma ”La Sapienza”), la Prof.ssa Stefania Stefani (Dip. </w:t>
      </w:r>
      <w:r w:rsidRPr="00F97CA9">
        <w:rPr>
          <w:rFonts w:ascii="Arial Narrow" w:hAnsi="Arial Narrow"/>
          <w:sz w:val="22"/>
          <w:szCs w:val="22"/>
          <w:lang w:val="en-US"/>
        </w:rPr>
        <w:t xml:space="preserve">Di Scienze Microbiologiche, Università di Catania), il Prof. WJ Costerton (Center for Genomic Sciences, Allegheny-Singer Research Institute, Pittsburgh, USA), il Prof. Mark Shirtliff (Department of Biomedical Sciences, Dental School, University of Maryland-Baltimore) la Prof.ssa Naomi Balaban (University of Tuffs, Boston, USA), il Dr. Richard Veeh (Center for Biofilm Engineering, Montata State University, Bozeman), il dott. </w:t>
      </w:r>
      <w:r w:rsidRPr="002F6C5F">
        <w:rPr>
          <w:rFonts w:ascii="Arial Narrow" w:hAnsi="Arial Narrow"/>
          <w:sz w:val="22"/>
          <w:szCs w:val="22"/>
        </w:rPr>
        <w:t>Paolo Morazzoni e il dott. Ezio Bombardelli (Indena S.p.A., Milano), il prof. Pier Sandro Cocconcelli (</w:t>
      </w:r>
      <w:r w:rsidRPr="002F6C5F">
        <w:rPr>
          <w:rFonts w:ascii="Arial Narrow" w:hAnsi="Arial Narrow"/>
          <w:color w:val="000000"/>
          <w:sz w:val="22"/>
          <w:szCs w:val="22"/>
        </w:rPr>
        <w:t xml:space="preserve">Istituto di Microbiologia dell’Università Cattolica del Sacro Cuore di Piacenza), il prof. Roberto Passariello e il prof. Carlo Catalano (Dipartimento di Radiologia Università di Roma La Sapienza), il dott. Claudio Farina (Kedrion Hardis S.p.A.), il prof. Massimo de Luca (Facoltà di Medicina e Chirurgia, CDL di Odontoiatria, Università La Sapienza, Roma), il prof. Ruggero De Maria (Istituto Superiore di Sanità, Roma). </w:t>
      </w:r>
    </w:p>
    <w:p w14:paraId="689D130C" w14:textId="77777777" w:rsidR="00FB49D1" w:rsidRPr="002F6C5F" w:rsidRDefault="00FB49D1">
      <w:pPr>
        <w:widowControl w:val="0"/>
        <w:jc w:val="both"/>
        <w:rPr>
          <w:rFonts w:ascii="Arial Narrow" w:hAnsi="Arial Narrow"/>
          <w:sz w:val="22"/>
          <w:szCs w:val="22"/>
        </w:rPr>
      </w:pPr>
    </w:p>
    <w:p w14:paraId="6CF0A686" w14:textId="77777777" w:rsidR="00FB49D1" w:rsidRPr="002F6C5F" w:rsidRDefault="00FB49D1">
      <w:pPr>
        <w:widowControl w:val="0"/>
        <w:jc w:val="both"/>
        <w:rPr>
          <w:rFonts w:ascii="Arial Narrow" w:hAnsi="Arial Narrow"/>
          <w:sz w:val="22"/>
          <w:szCs w:val="22"/>
        </w:rPr>
      </w:pPr>
    </w:p>
    <w:p w14:paraId="6731437C" w14:textId="77777777" w:rsidR="00FB49D1" w:rsidRPr="002F6C5F" w:rsidRDefault="00FB49D1">
      <w:pPr>
        <w:rPr>
          <w:rFonts w:ascii="Arial Narrow" w:hAnsi="Arial Narrow"/>
          <w:b/>
          <w:color w:val="000000"/>
          <w:sz w:val="22"/>
          <w:szCs w:val="22"/>
        </w:rPr>
      </w:pPr>
      <w:r w:rsidRPr="002F6C5F">
        <w:rPr>
          <w:rFonts w:ascii="Arial Narrow" w:hAnsi="Arial Narrow"/>
          <w:b/>
          <w:color w:val="000000"/>
          <w:sz w:val="22"/>
          <w:szCs w:val="22"/>
        </w:rPr>
        <w:t>ATTIVITÀ DIDATTICA FRONTALE IN QUALITÀ DI TITOLARE:</w:t>
      </w:r>
    </w:p>
    <w:p w14:paraId="67F6DFF5" w14:textId="77777777" w:rsidR="00FB49D1" w:rsidRPr="002F6C5F" w:rsidRDefault="00FB49D1">
      <w:pPr>
        <w:ind w:left="3540" w:hanging="3540"/>
        <w:jc w:val="both"/>
        <w:rPr>
          <w:rFonts w:ascii="Arial Narrow" w:hAnsi="Arial Narrow"/>
          <w:color w:val="000000"/>
          <w:sz w:val="22"/>
          <w:szCs w:val="22"/>
        </w:rPr>
      </w:pPr>
    </w:p>
    <w:p w14:paraId="04FABA23" w14:textId="77777777" w:rsidR="00FB49D1" w:rsidRPr="002F6C5F" w:rsidRDefault="00FB49D1">
      <w:pPr>
        <w:ind w:left="3540" w:hanging="3540"/>
        <w:jc w:val="both"/>
        <w:rPr>
          <w:rFonts w:ascii="Arial Narrow" w:hAnsi="Arial Narrow"/>
          <w:color w:val="000000"/>
          <w:sz w:val="22"/>
          <w:szCs w:val="22"/>
        </w:rPr>
      </w:pPr>
      <w:r w:rsidRPr="002F6C5F">
        <w:rPr>
          <w:rFonts w:ascii="Arial Narrow" w:hAnsi="Arial Narrow"/>
          <w:b/>
          <w:color w:val="000000"/>
          <w:sz w:val="22"/>
          <w:szCs w:val="22"/>
        </w:rPr>
        <w:t>Anno accademico 2008-2009</w:t>
      </w:r>
      <w:r w:rsidRPr="002F6C5F">
        <w:rPr>
          <w:rFonts w:ascii="Arial Narrow" w:hAnsi="Arial Narrow"/>
          <w:color w:val="000000"/>
          <w:sz w:val="22"/>
          <w:szCs w:val="22"/>
        </w:rPr>
        <w:tab/>
        <w:t>Relatore esterno per la preparazione della Tesi Sperimentale di Laurea del Corso di Laurea in Scienze Biologiche della Facoltà di Scienze MM.FF.NN. dell’Università di Roma La Sapienza.</w:t>
      </w:r>
    </w:p>
    <w:p w14:paraId="21C3750F" w14:textId="77777777" w:rsidR="00FB49D1" w:rsidRDefault="00FB49D1">
      <w:pPr>
        <w:ind w:left="3540"/>
        <w:jc w:val="both"/>
        <w:rPr>
          <w:rFonts w:ascii="Arial Narrow" w:hAnsi="Arial Narrow"/>
          <w:color w:val="000000"/>
          <w:sz w:val="22"/>
          <w:szCs w:val="22"/>
        </w:rPr>
      </w:pPr>
      <w:r w:rsidRPr="002F6C5F">
        <w:rPr>
          <w:rFonts w:ascii="Arial Narrow" w:hAnsi="Arial Narrow"/>
          <w:color w:val="000000"/>
          <w:sz w:val="22"/>
          <w:szCs w:val="22"/>
        </w:rPr>
        <w:t>Tesista: dott.ssa Alessia Lucia Pugliese</w:t>
      </w:r>
    </w:p>
    <w:p w14:paraId="6470CF99" w14:textId="77777777" w:rsidR="00EF7D29" w:rsidRPr="002F6C5F" w:rsidRDefault="00EF7D29" w:rsidP="00EF7D29">
      <w:pPr>
        <w:ind w:left="3544" w:hanging="3544"/>
        <w:jc w:val="both"/>
        <w:rPr>
          <w:rFonts w:ascii="Arial Narrow" w:hAnsi="Arial Narrow"/>
          <w:color w:val="000000"/>
          <w:sz w:val="22"/>
          <w:szCs w:val="22"/>
        </w:rPr>
      </w:pPr>
      <w:r w:rsidRPr="002F6C5F">
        <w:rPr>
          <w:rFonts w:ascii="Arial Narrow" w:hAnsi="Arial Narrow"/>
          <w:color w:val="000000"/>
          <w:sz w:val="22"/>
          <w:szCs w:val="22"/>
        </w:rPr>
        <w:tab/>
      </w:r>
    </w:p>
    <w:p w14:paraId="56D9012A" w14:textId="77777777" w:rsidR="00FB49D1" w:rsidRPr="002F6C5F" w:rsidRDefault="00FB49D1">
      <w:pPr>
        <w:rPr>
          <w:rFonts w:ascii="Arial Narrow" w:hAnsi="Arial Narrow"/>
          <w:b/>
          <w:color w:val="000000"/>
          <w:sz w:val="22"/>
          <w:szCs w:val="22"/>
        </w:rPr>
      </w:pPr>
    </w:p>
    <w:p w14:paraId="5E0E8744" w14:textId="77777777" w:rsidR="00FB49D1" w:rsidRPr="002F6C5F" w:rsidRDefault="00FB49D1">
      <w:pPr>
        <w:rPr>
          <w:rFonts w:ascii="Arial Narrow" w:hAnsi="Arial Narrow"/>
          <w:b/>
          <w:color w:val="000000"/>
          <w:sz w:val="22"/>
          <w:szCs w:val="22"/>
        </w:rPr>
      </w:pPr>
    </w:p>
    <w:p w14:paraId="6E6821D4" w14:textId="77777777" w:rsidR="00FB49D1" w:rsidRPr="002F6C5F" w:rsidRDefault="00FB49D1">
      <w:pPr>
        <w:rPr>
          <w:rFonts w:ascii="Arial Narrow" w:hAnsi="Arial Narrow"/>
          <w:b/>
          <w:color w:val="000000"/>
          <w:sz w:val="22"/>
          <w:szCs w:val="22"/>
        </w:rPr>
      </w:pPr>
      <w:r w:rsidRPr="002F6C5F">
        <w:rPr>
          <w:rFonts w:ascii="Arial Narrow" w:hAnsi="Arial Narrow"/>
          <w:b/>
          <w:color w:val="000000"/>
          <w:sz w:val="22"/>
          <w:szCs w:val="22"/>
        </w:rPr>
        <w:t>ATTIVITÀ DIDATTICA FRONTALE DI SUPPORTO:</w:t>
      </w:r>
    </w:p>
    <w:p w14:paraId="2BE6B1F6" w14:textId="77777777" w:rsidR="00FB49D1" w:rsidRPr="002F6C5F" w:rsidRDefault="00FB49D1">
      <w:pPr>
        <w:ind w:left="3540"/>
        <w:jc w:val="both"/>
        <w:rPr>
          <w:rFonts w:ascii="Arial Narrow" w:hAnsi="Arial Narrow"/>
          <w:color w:val="000000"/>
          <w:sz w:val="22"/>
          <w:szCs w:val="22"/>
        </w:rPr>
      </w:pPr>
    </w:p>
    <w:p w14:paraId="4C45EC3B" w14:textId="77777777" w:rsidR="00FB49D1" w:rsidRPr="002F6C5F" w:rsidRDefault="00FB49D1">
      <w:pPr>
        <w:ind w:left="3540" w:hanging="3540"/>
        <w:jc w:val="both"/>
        <w:rPr>
          <w:rFonts w:ascii="Arial Narrow" w:hAnsi="Arial Narrow"/>
          <w:color w:val="000000"/>
          <w:sz w:val="22"/>
          <w:szCs w:val="22"/>
        </w:rPr>
      </w:pPr>
      <w:r w:rsidRPr="002F6C5F">
        <w:rPr>
          <w:rFonts w:ascii="Arial Narrow" w:hAnsi="Arial Narrow"/>
          <w:b/>
          <w:color w:val="000000"/>
          <w:sz w:val="22"/>
          <w:szCs w:val="22"/>
        </w:rPr>
        <w:t>Anno accademico 2006-2007</w:t>
      </w:r>
      <w:r w:rsidRPr="002F6C5F">
        <w:rPr>
          <w:rFonts w:ascii="Arial Narrow" w:hAnsi="Arial Narrow"/>
          <w:color w:val="000000"/>
          <w:sz w:val="22"/>
          <w:szCs w:val="22"/>
        </w:rPr>
        <w:tab/>
        <w:t>Lezioni svolte nell’ambito della Facoltà di Scienze Biotecnologiche (Biotecnologie Microbiche Industriali e Biotecnologie Ricombinanti) dell’Università di Napoli Federico II (titolare: prof.ssa Maria Luisa Tutino).</w:t>
      </w:r>
    </w:p>
    <w:p w14:paraId="31846050" w14:textId="77777777" w:rsidR="00FB49D1" w:rsidRPr="002F6C5F" w:rsidRDefault="00FB49D1">
      <w:pPr>
        <w:ind w:left="3540"/>
        <w:jc w:val="both"/>
        <w:rPr>
          <w:rFonts w:ascii="Arial Narrow" w:hAnsi="Arial Narrow"/>
          <w:color w:val="000000"/>
          <w:sz w:val="22"/>
          <w:szCs w:val="22"/>
        </w:rPr>
      </w:pPr>
    </w:p>
    <w:p w14:paraId="3E6F9E7A" w14:textId="77777777" w:rsidR="00FB49D1" w:rsidRPr="002F6C5F" w:rsidRDefault="00FB49D1">
      <w:pPr>
        <w:ind w:left="3540" w:hanging="3540"/>
        <w:jc w:val="both"/>
        <w:rPr>
          <w:rFonts w:ascii="Arial Narrow" w:hAnsi="Arial Narrow"/>
          <w:color w:val="000000"/>
          <w:sz w:val="22"/>
          <w:szCs w:val="22"/>
        </w:rPr>
      </w:pPr>
      <w:r w:rsidRPr="002F6C5F">
        <w:rPr>
          <w:rFonts w:ascii="Arial Narrow" w:hAnsi="Arial Narrow"/>
          <w:color w:val="000000"/>
          <w:sz w:val="22"/>
          <w:szCs w:val="22"/>
        </w:rPr>
        <w:tab/>
        <w:t>Lezioni svolte nell’ambito della Facoltà di Scienze Biotecnologiche (Biotecnologie Microbiche) dell’Università di Napoli Federico II (titolare: prof.ssa Maria Luisa Tutino).</w:t>
      </w:r>
    </w:p>
    <w:p w14:paraId="5B1F77C0" w14:textId="77777777" w:rsidR="00FB49D1" w:rsidRPr="002F6C5F" w:rsidRDefault="00FB49D1">
      <w:pPr>
        <w:ind w:left="3540"/>
        <w:jc w:val="both"/>
        <w:rPr>
          <w:rFonts w:ascii="Arial Narrow" w:hAnsi="Arial Narrow"/>
          <w:color w:val="000000"/>
          <w:sz w:val="22"/>
          <w:szCs w:val="22"/>
        </w:rPr>
      </w:pPr>
    </w:p>
    <w:p w14:paraId="6141DAE3" w14:textId="77777777" w:rsidR="00FB49D1" w:rsidRPr="002F6C5F" w:rsidRDefault="00FB49D1">
      <w:pPr>
        <w:ind w:left="3540"/>
        <w:jc w:val="both"/>
        <w:rPr>
          <w:rFonts w:ascii="Arial Narrow" w:hAnsi="Arial Narrow"/>
          <w:color w:val="000000"/>
          <w:sz w:val="22"/>
          <w:szCs w:val="22"/>
        </w:rPr>
      </w:pPr>
      <w:r w:rsidRPr="002F6C5F">
        <w:rPr>
          <w:rFonts w:ascii="Arial Narrow" w:hAnsi="Arial Narrow"/>
          <w:color w:val="000000"/>
          <w:sz w:val="22"/>
          <w:szCs w:val="22"/>
        </w:rPr>
        <w:t>Lezioni svolte nell’ambito della Facoltà di Scienze MM.FF.NN (Laboratorio di manipolazione, clonaggio ed analisi del DNA ) dell’Università di Napoli Federico I (titolare: dott. ssa Angela Duilio).</w:t>
      </w:r>
    </w:p>
    <w:p w14:paraId="36772403" w14:textId="77777777" w:rsidR="00FB49D1" w:rsidRPr="002F6C5F" w:rsidRDefault="00FB49D1">
      <w:pPr>
        <w:jc w:val="both"/>
        <w:rPr>
          <w:rFonts w:ascii="Arial Narrow" w:hAnsi="Arial Narrow"/>
          <w:color w:val="000000"/>
          <w:sz w:val="22"/>
          <w:szCs w:val="22"/>
        </w:rPr>
      </w:pPr>
    </w:p>
    <w:p w14:paraId="13AD5000" w14:textId="77777777" w:rsidR="00FB49D1" w:rsidRPr="002F6C5F" w:rsidRDefault="00FB49D1">
      <w:pPr>
        <w:ind w:left="3540"/>
        <w:jc w:val="both"/>
        <w:rPr>
          <w:rFonts w:ascii="Arial Narrow" w:hAnsi="Arial Narrow"/>
          <w:color w:val="000000"/>
          <w:sz w:val="22"/>
          <w:szCs w:val="22"/>
        </w:rPr>
      </w:pPr>
      <w:r w:rsidRPr="002F6C5F">
        <w:rPr>
          <w:rFonts w:ascii="Arial Narrow" w:hAnsi="Arial Narrow"/>
          <w:color w:val="000000"/>
          <w:sz w:val="22"/>
          <w:szCs w:val="22"/>
        </w:rPr>
        <w:t xml:space="preserve">Lezioni svolte nell’ambito dei corsi di Microbiologia Generale e Microbiologia Clinica (Corso di Laurea Igienisti Dentali) dell’Università di Roma La Sapienza (titolari: prof.ssa Laura Selan e dott. Marco Artini). </w:t>
      </w:r>
    </w:p>
    <w:p w14:paraId="7AE2B95B" w14:textId="77777777" w:rsidR="00FB49D1" w:rsidRPr="002F6C5F" w:rsidRDefault="00FB49D1">
      <w:pPr>
        <w:jc w:val="both"/>
        <w:rPr>
          <w:rFonts w:ascii="Arial Narrow" w:hAnsi="Arial Narrow"/>
          <w:color w:val="000000"/>
          <w:sz w:val="22"/>
          <w:szCs w:val="22"/>
        </w:rPr>
      </w:pPr>
    </w:p>
    <w:p w14:paraId="66EDE273" w14:textId="77777777" w:rsidR="00FB49D1" w:rsidRPr="002F6C5F" w:rsidRDefault="00FB49D1">
      <w:pPr>
        <w:ind w:left="3540" w:hanging="3540"/>
        <w:jc w:val="both"/>
        <w:rPr>
          <w:rFonts w:ascii="Arial Narrow" w:hAnsi="Arial Narrow"/>
          <w:color w:val="000000"/>
          <w:sz w:val="22"/>
          <w:szCs w:val="22"/>
        </w:rPr>
      </w:pPr>
      <w:r w:rsidRPr="002F6C5F">
        <w:rPr>
          <w:rFonts w:ascii="Arial Narrow" w:hAnsi="Arial Narrow"/>
          <w:b/>
          <w:color w:val="000000"/>
          <w:sz w:val="22"/>
          <w:szCs w:val="22"/>
        </w:rPr>
        <w:t>Anno accademico 2007-2008</w:t>
      </w:r>
      <w:r w:rsidRPr="002F6C5F">
        <w:rPr>
          <w:rFonts w:ascii="Arial Narrow" w:hAnsi="Arial Narrow"/>
          <w:color w:val="000000"/>
          <w:sz w:val="22"/>
          <w:szCs w:val="22"/>
        </w:rPr>
        <w:t xml:space="preserve"> </w:t>
      </w:r>
      <w:r w:rsidRPr="002F6C5F">
        <w:rPr>
          <w:rFonts w:ascii="Arial Narrow" w:hAnsi="Arial Narrow"/>
          <w:color w:val="000000"/>
          <w:sz w:val="22"/>
          <w:szCs w:val="22"/>
        </w:rPr>
        <w:tab/>
        <w:t xml:space="preserve">Lezioni svolte nell’ambito dei corsi di Microbiologia Generale e Microbiologia Clinica (Corso di Laurea Igienisti Dentali) dell’Università di Roma La Sapienza (titolari: prof.ssa Laura Selan e dott. Marco Artini). </w:t>
      </w:r>
    </w:p>
    <w:p w14:paraId="4F15427F" w14:textId="77777777" w:rsidR="00FB49D1" w:rsidRPr="002F6C5F" w:rsidRDefault="00FB49D1">
      <w:pPr>
        <w:ind w:left="3540"/>
        <w:jc w:val="both"/>
        <w:rPr>
          <w:rFonts w:ascii="Arial Narrow" w:hAnsi="Arial Narrow"/>
          <w:color w:val="000000"/>
          <w:sz w:val="22"/>
          <w:szCs w:val="22"/>
        </w:rPr>
      </w:pPr>
    </w:p>
    <w:p w14:paraId="7DA4F17A" w14:textId="77777777" w:rsidR="00FB49D1" w:rsidRDefault="00FB49D1">
      <w:pPr>
        <w:ind w:left="3540" w:hanging="3540"/>
        <w:jc w:val="both"/>
        <w:rPr>
          <w:rFonts w:ascii="Arial Narrow" w:hAnsi="Arial Narrow"/>
          <w:color w:val="000000"/>
          <w:sz w:val="22"/>
          <w:szCs w:val="22"/>
        </w:rPr>
      </w:pPr>
      <w:r w:rsidRPr="002F6C5F">
        <w:rPr>
          <w:rFonts w:ascii="Arial Narrow" w:hAnsi="Arial Narrow"/>
          <w:b/>
          <w:color w:val="000000"/>
          <w:sz w:val="22"/>
          <w:szCs w:val="22"/>
        </w:rPr>
        <w:t>Anno accademico 2008-2009</w:t>
      </w:r>
      <w:r w:rsidRPr="002F6C5F">
        <w:rPr>
          <w:rFonts w:ascii="Arial Narrow" w:hAnsi="Arial Narrow"/>
          <w:color w:val="000000"/>
          <w:sz w:val="22"/>
          <w:szCs w:val="22"/>
        </w:rPr>
        <w:tab/>
        <w:t xml:space="preserve">Lezioni svolte nell’ambito nell’ambito dei corsi di Microbiologia Generale e Microbiologia Clinica (Corso di Laurea Igienisti Dentali) dell’Università di Roma La Sapienza (titolari: prof.ssa Laura Selan e dott. Marco Artini).  </w:t>
      </w:r>
    </w:p>
    <w:p w14:paraId="3BD0D260" w14:textId="77777777" w:rsidR="00EF7D29" w:rsidRDefault="00EF7D29" w:rsidP="00EF7D29">
      <w:pPr>
        <w:ind w:left="3540" w:hanging="3540"/>
        <w:jc w:val="both"/>
        <w:rPr>
          <w:rFonts w:ascii="Arial Narrow" w:hAnsi="Arial Narrow"/>
          <w:b/>
          <w:color w:val="000000"/>
          <w:sz w:val="22"/>
          <w:szCs w:val="22"/>
        </w:rPr>
      </w:pPr>
    </w:p>
    <w:p w14:paraId="55238CDB" w14:textId="77777777" w:rsidR="00EF7D29" w:rsidRPr="002F6C5F" w:rsidRDefault="00EF7D29" w:rsidP="00EF7D29">
      <w:pPr>
        <w:ind w:left="3540" w:hanging="3540"/>
        <w:jc w:val="both"/>
        <w:rPr>
          <w:rFonts w:ascii="Arial Narrow" w:hAnsi="Arial Narrow"/>
          <w:color w:val="000000"/>
          <w:sz w:val="22"/>
          <w:szCs w:val="22"/>
        </w:rPr>
      </w:pPr>
      <w:r w:rsidRPr="002F6C5F">
        <w:rPr>
          <w:rFonts w:ascii="Arial Narrow" w:hAnsi="Arial Narrow"/>
          <w:b/>
          <w:color w:val="000000"/>
          <w:sz w:val="22"/>
          <w:szCs w:val="22"/>
        </w:rPr>
        <w:t>Anno accademico 200</w:t>
      </w:r>
      <w:r>
        <w:rPr>
          <w:rFonts w:ascii="Arial Narrow" w:hAnsi="Arial Narrow"/>
          <w:b/>
          <w:color w:val="000000"/>
          <w:sz w:val="22"/>
          <w:szCs w:val="22"/>
        </w:rPr>
        <w:t>9</w:t>
      </w:r>
      <w:r w:rsidRPr="002F6C5F">
        <w:rPr>
          <w:rFonts w:ascii="Arial Narrow" w:hAnsi="Arial Narrow"/>
          <w:b/>
          <w:color w:val="000000"/>
          <w:sz w:val="22"/>
          <w:szCs w:val="22"/>
        </w:rPr>
        <w:t>-20</w:t>
      </w:r>
      <w:r>
        <w:rPr>
          <w:rFonts w:ascii="Arial Narrow" w:hAnsi="Arial Narrow"/>
          <w:b/>
          <w:color w:val="000000"/>
          <w:sz w:val="22"/>
          <w:szCs w:val="22"/>
        </w:rPr>
        <w:t>10</w:t>
      </w:r>
      <w:r w:rsidRPr="002F6C5F">
        <w:rPr>
          <w:rFonts w:ascii="Arial Narrow" w:hAnsi="Arial Narrow"/>
          <w:color w:val="000000"/>
          <w:sz w:val="22"/>
          <w:szCs w:val="22"/>
        </w:rPr>
        <w:t xml:space="preserve"> </w:t>
      </w:r>
      <w:r w:rsidRPr="002F6C5F">
        <w:rPr>
          <w:rFonts w:ascii="Arial Narrow" w:hAnsi="Arial Narrow"/>
          <w:color w:val="000000"/>
          <w:sz w:val="22"/>
          <w:szCs w:val="22"/>
        </w:rPr>
        <w:tab/>
        <w:t xml:space="preserve">Lezioni svolte nell’ambito dei corsi di Microbiologia Generale e Microbiologia Clinica (Corso di Laurea Igienisti Dentali) dell’Università di Roma La Sapienza (titolari: prof.ssa Laura Selan e dott. Marco Artini). </w:t>
      </w:r>
    </w:p>
    <w:p w14:paraId="4FDFA18C" w14:textId="77777777" w:rsidR="00EF7D29" w:rsidRPr="002F6C5F" w:rsidRDefault="00EF7D29" w:rsidP="00EF7D29">
      <w:pPr>
        <w:ind w:left="3540"/>
        <w:jc w:val="both"/>
        <w:rPr>
          <w:rFonts w:ascii="Arial Narrow" w:hAnsi="Arial Narrow"/>
          <w:color w:val="000000"/>
          <w:sz w:val="22"/>
          <w:szCs w:val="22"/>
        </w:rPr>
      </w:pPr>
    </w:p>
    <w:p w14:paraId="51455897" w14:textId="678E4639" w:rsidR="00EF7D29" w:rsidRPr="002F6C5F" w:rsidRDefault="00EF7D29" w:rsidP="00EF7D29">
      <w:pPr>
        <w:ind w:left="3540" w:hanging="3540"/>
        <w:jc w:val="both"/>
        <w:rPr>
          <w:rFonts w:ascii="Arial Narrow" w:hAnsi="Arial Narrow"/>
          <w:color w:val="000000"/>
          <w:sz w:val="22"/>
          <w:szCs w:val="22"/>
        </w:rPr>
      </w:pPr>
      <w:r w:rsidRPr="002F6C5F">
        <w:rPr>
          <w:rFonts w:ascii="Arial Narrow" w:hAnsi="Arial Narrow"/>
          <w:b/>
          <w:color w:val="000000"/>
          <w:sz w:val="22"/>
          <w:szCs w:val="22"/>
        </w:rPr>
        <w:t>Anno accademic</w:t>
      </w:r>
      <w:r>
        <w:rPr>
          <w:rFonts w:ascii="Arial Narrow" w:hAnsi="Arial Narrow"/>
          <w:b/>
          <w:color w:val="000000"/>
          <w:sz w:val="22"/>
          <w:szCs w:val="22"/>
        </w:rPr>
        <w:t>o 2010</w:t>
      </w:r>
      <w:r w:rsidRPr="002F6C5F">
        <w:rPr>
          <w:rFonts w:ascii="Arial Narrow" w:hAnsi="Arial Narrow"/>
          <w:b/>
          <w:color w:val="000000"/>
          <w:sz w:val="22"/>
          <w:szCs w:val="22"/>
        </w:rPr>
        <w:t>-20</w:t>
      </w:r>
      <w:r>
        <w:rPr>
          <w:rFonts w:ascii="Arial Narrow" w:hAnsi="Arial Narrow"/>
          <w:b/>
          <w:color w:val="000000"/>
          <w:sz w:val="22"/>
          <w:szCs w:val="22"/>
        </w:rPr>
        <w:t>1</w:t>
      </w:r>
      <w:r w:rsidR="00567120">
        <w:rPr>
          <w:rFonts w:ascii="Arial Narrow" w:hAnsi="Arial Narrow"/>
          <w:b/>
          <w:color w:val="000000"/>
          <w:sz w:val="22"/>
          <w:szCs w:val="22"/>
        </w:rPr>
        <w:t>5</w:t>
      </w:r>
      <w:r w:rsidRPr="002F6C5F">
        <w:rPr>
          <w:rFonts w:ascii="Arial Narrow" w:hAnsi="Arial Narrow"/>
          <w:color w:val="000000"/>
          <w:sz w:val="22"/>
          <w:szCs w:val="22"/>
        </w:rPr>
        <w:tab/>
        <w:t xml:space="preserve">Lezioni svolte nell’ambito nell’ambito dei corsi di Microbiologia Generale e Microbiologia Clinica (Corso di Laurea Igienisti Dentali) dell’Università di Roma La Sapienza (titolari: prof.ssa Laura Selan e dott. Marco Artini).  </w:t>
      </w:r>
    </w:p>
    <w:p w14:paraId="6C6485CC" w14:textId="77777777" w:rsidR="00EF7D29" w:rsidRPr="002F6C5F" w:rsidRDefault="00EF7D29">
      <w:pPr>
        <w:ind w:left="3540" w:hanging="3540"/>
        <w:jc w:val="both"/>
        <w:rPr>
          <w:rFonts w:ascii="Arial Narrow" w:hAnsi="Arial Narrow"/>
          <w:color w:val="000000"/>
          <w:sz w:val="22"/>
          <w:szCs w:val="22"/>
        </w:rPr>
      </w:pPr>
    </w:p>
    <w:p w14:paraId="3261282D" w14:textId="01EE3702" w:rsidR="00567120" w:rsidRPr="002F6C5F" w:rsidRDefault="00567120" w:rsidP="00567120">
      <w:pPr>
        <w:ind w:left="3540" w:hanging="3540"/>
        <w:jc w:val="both"/>
        <w:rPr>
          <w:rFonts w:ascii="Arial Narrow" w:hAnsi="Arial Narrow"/>
          <w:color w:val="000000"/>
          <w:sz w:val="22"/>
          <w:szCs w:val="22"/>
        </w:rPr>
      </w:pPr>
      <w:r w:rsidRPr="002F6C5F">
        <w:rPr>
          <w:rFonts w:ascii="Arial Narrow" w:hAnsi="Arial Narrow"/>
          <w:b/>
          <w:color w:val="000000"/>
          <w:sz w:val="22"/>
          <w:szCs w:val="22"/>
        </w:rPr>
        <w:t>Anno accademic</w:t>
      </w:r>
      <w:r>
        <w:rPr>
          <w:rFonts w:ascii="Arial Narrow" w:hAnsi="Arial Narrow"/>
          <w:b/>
          <w:color w:val="000000"/>
          <w:sz w:val="22"/>
          <w:szCs w:val="22"/>
        </w:rPr>
        <w:t>o 2014</w:t>
      </w:r>
      <w:r w:rsidRPr="002F6C5F">
        <w:rPr>
          <w:rFonts w:ascii="Arial Narrow" w:hAnsi="Arial Narrow"/>
          <w:b/>
          <w:color w:val="000000"/>
          <w:sz w:val="22"/>
          <w:szCs w:val="22"/>
        </w:rPr>
        <w:t>-20</w:t>
      </w:r>
      <w:r>
        <w:rPr>
          <w:rFonts w:ascii="Arial Narrow" w:hAnsi="Arial Narrow"/>
          <w:b/>
          <w:color w:val="000000"/>
          <w:sz w:val="22"/>
          <w:szCs w:val="22"/>
        </w:rPr>
        <w:t>16</w:t>
      </w:r>
      <w:r w:rsidRPr="002F6C5F">
        <w:rPr>
          <w:rFonts w:ascii="Arial Narrow" w:hAnsi="Arial Narrow"/>
          <w:color w:val="000000"/>
          <w:sz w:val="22"/>
          <w:szCs w:val="22"/>
        </w:rPr>
        <w:tab/>
        <w:t xml:space="preserve">Lezioni svolte nell’ambito nell’ambito dei corsi di Microbiologia e </w:t>
      </w:r>
      <w:r>
        <w:rPr>
          <w:rFonts w:ascii="Arial Narrow" w:hAnsi="Arial Narrow"/>
          <w:color w:val="000000"/>
          <w:sz w:val="22"/>
          <w:szCs w:val="22"/>
        </w:rPr>
        <w:t xml:space="preserve">Patologia del Territorio </w:t>
      </w:r>
      <w:r w:rsidRPr="002F6C5F">
        <w:rPr>
          <w:rFonts w:ascii="Arial Narrow" w:hAnsi="Arial Narrow"/>
          <w:color w:val="000000"/>
          <w:sz w:val="22"/>
          <w:szCs w:val="22"/>
        </w:rPr>
        <w:t xml:space="preserve">(Corso di Laurea </w:t>
      </w:r>
      <w:r>
        <w:rPr>
          <w:rFonts w:ascii="Arial Narrow" w:hAnsi="Arial Narrow"/>
          <w:color w:val="000000"/>
          <w:sz w:val="22"/>
          <w:szCs w:val="22"/>
        </w:rPr>
        <w:t>Scinze Geografiche</w:t>
      </w:r>
      <w:r w:rsidRPr="002F6C5F">
        <w:rPr>
          <w:rFonts w:ascii="Arial Narrow" w:hAnsi="Arial Narrow"/>
          <w:color w:val="000000"/>
          <w:sz w:val="22"/>
          <w:szCs w:val="22"/>
        </w:rPr>
        <w:t>) dell’Universi</w:t>
      </w:r>
      <w:r>
        <w:rPr>
          <w:rFonts w:ascii="Arial Narrow" w:hAnsi="Arial Narrow"/>
          <w:color w:val="000000"/>
          <w:sz w:val="22"/>
          <w:szCs w:val="22"/>
        </w:rPr>
        <w:t>tà di Roma La Sapienza (titolare</w:t>
      </w:r>
      <w:r w:rsidRPr="002F6C5F">
        <w:rPr>
          <w:rFonts w:ascii="Arial Narrow" w:hAnsi="Arial Narrow"/>
          <w:color w:val="000000"/>
          <w:sz w:val="22"/>
          <w:szCs w:val="22"/>
        </w:rPr>
        <w:t xml:space="preserve">: prof.ssa Laura Selan).  </w:t>
      </w:r>
    </w:p>
    <w:p w14:paraId="7E517ED2" w14:textId="77777777" w:rsidR="00FB49D1" w:rsidRPr="002F6C5F" w:rsidRDefault="00FB49D1" w:rsidP="000B4C7B">
      <w:pPr>
        <w:jc w:val="both"/>
        <w:rPr>
          <w:rFonts w:ascii="Arial Narrow" w:hAnsi="Arial Narrow"/>
          <w:color w:val="000000"/>
          <w:sz w:val="22"/>
          <w:szCs w:val="22"/>
        </w:rPr>
      </w:pPr>
    </w:p>
    <w:p w14:paraId="177B4CA8" w14:textId="77777777" w:rsidR="00FB49D1" w:rsidRPr="002F6C5F" w:rsidRDefault="00FB49D1">
      <w:pPr>
        <w:jc w:val="both"/>
        <w:rPr>
          <w:rFonts w:ascii="Arial Narrow" w:hAnsi="Arial Narrow"/>
          <w:color w:val="000000"/>
          <w:sz w:val="22"/>
          <w:szCs w:val="22"/>
        </w:rPr>
      </w:pPr>
    </w:p>
    <w:p w14:paraId="70388100" w14:textId="77777777" w:rsidR="00FB49D1" w:rsidRPr="002F6C5F" w:rsidRDefault="00FB49D1">
      <w:pPr>
        <w:rPr>
          <w:rFonts w:ascii="Arial Narrow" w:hAnsi="Arial Narrow"/>
          <w:b/>
          <w:color w:val="000000"/>
          <w:sz w:val="22"/>
          <w:szCs w:val="22"/>
        </w:rPr>
      </w:pPr>
      <w:r w:rsidRPr="002F6C5F">
        <w:rPr>
          <w:rFonts w:ascii="Arial Narrow" w:hAnsi="Arial Narrow"/>
          <w:b/>
          <w:color w:val="000000"/>
          <w:sz w:val="22"/>
          <w:szCs w:val="22"/>
        </w:rPr>
        <w:t>ATTIVITÀ DIDATTICA IN QUALITÀ DI TUTORE:</w:t>
      </w:r>
    </w:p>
    <w:p w14:paraId="42B9D124" w14:textId="77777777" w:rsidR="00FB49D1" w:rsidRPr="002F6C5F" w:rsidRDefault="00FB49D1">
      <w:pPr>
        <w:jc w:val="both"/>
        <w:rPr>
          <w:rFonts w:ascii="Arial Narrow" w:hAnsi="Arial Narrow"/>
          <w:color w:val="000000"/>
          <w:sz w:val="22"/>
          <w:szCs w:val="22"/>
        </w:rPr>
      </w:pPr>
    </w:p>
    <w:p w14:paraId="6D991A88" w14:textId="77777777" w:rsidR="00FB49D1" w:rsidRPr="002F6C5F" w:rsidRDefault="00FB49D1">
      <w:pPr>
        <w:ind w:left="3540"/>
        <w:jc w:val="both"/>
        <w:rPr>
          <w:rFonts w:ascii="Arial Narrow" w:hAnsi="Arial Narrow"/>
          <w:color w:val="000000"/>
          <w:sz w:val="22"/>
          <w:szCs w:val="22"/>
        </w:rPr>
      </w:pPr>
      <w:r w:rsidRPr="002F6C5F">
        <w:rPr>
          <w:rFonts w:ascii="Arial Narrow" w:hAnsi="Arial Narrow"/>
          <w:color w:val="000000"/>
          <w:sz w:val="22"/>
          <w:szCs w:val="22"/>
        </w:rPr>
        <w:t>Assi</w:t>
      </w:r>
      <w:r w:rsidR="00C73875">
        <w:rPr>
          <w:rFonts w:ascii="Arial Narrow" w:hAnsi="Arial Narrow"/>
          <w:color w:val="000000"/>
          <w:sz w:val="22"/>
          <w:szCs w:val="22"/>
        </w:rPr>
        <w:t>s</w:t>
      </w:r>
      <w:r w:rsidRPr="002F6C5F">
        <w:rPr>
          <w:rFonts w:ascii="Arial Narrow" w:hAnsi="Arial Narrow"/>
          <w:color w:val="000000"/>
          <w:sz w:val="22"/>
          <w:szCs w:val="22"/>
        </w:rPr>
        <w:t>tenza alla preparazione degli Elaborati di Laurea per gli studenti del Corso di Laurea in Scienze Chimiche della Facoltà di Scienze MM.FF.NN dell’Università di Napoli Federico II.</w:t>
      </w:r>
    </w:p>
    <w:p w14:paraId="640990E6" w14:textId="77777777" w:rsidR="00FB49D1" w:rsidRPr="002F6C5F" w:rsidRDefault="00FB49D1">
      <w:pPr>
        <w:ind w:left="3540"/>
        <w:jc w:val="both"/>
        <w:rPr>
          <w:rFonts w:ascii="Arial Narrow" w:hAnsi="Arial Narrow"/>
          <w:color w:val="000000"/>
          <w:sz w:val="22"/>
          <w:szCs w:val="22"/>
        </w:rPr>
      </w:pPr>
    </w:p>
    <w:p w14:paraId="5E08BFE3" w14:textId="77777777" w:rsidR="00FB49D1" w:rsidRPr="002F6C5F" w:rsidRDefault="00FB49D1">
      <w:pPr>
        <w:ind w:left="3540"/>
        <w:jc w:val="both"/>
        <w:rPr>
          <w:rFonts w:ascii="Arial Narrow" w:hAnsi="Arial Narrow"/>
          <w:color w:val="000000"/>
          <w:sz w:val="22"/>
          <w:szCs w:val="22"/>
        </w:rPr>
      </w:pPr>
      <w:r w:rsidRPr="002F6C5F">
        <w:rPr>
          <w:rFonts w:ascii="Arial Narrow" w:hAnsi="Arial Narrow"/>
          <w:color w:val="000000"/>
          <w:sz w:val="22"/>
          <w:szCs w:val="22"/>
        </w:rPr>
        <w:t>Assi</w:t>
      </w:r>
      <w:r w:rsidR="00C73875">
        <w:rPr>
          <w:rFonts w:ascii="Arial Narrow" w:hAnsi="Arial Narrow"/>
          <w:color w:val="000000"/>
          <w:sz w:val="22"/>
          <w:szCs w:val="22"/>
        </w:rPr>
        <w:t>s</w:t>
      </w:r>
      <w:r w:rsidRPr="002F6C5F">
        <w:rPr>
          <w:rFonts w:ascii="Arial Narrow" w:hAnsi="Arial Narrow"/>
          <w:color w:val="000000"/>
          <w:sz w:val="22"/>
          <w:szCs w:val="22"/>
        </w:rPr>
        <w:t>tenza alla preparazione di Elaborati di Laurea per gli studenti dei Corsi di Laurea in Biotecnologie Biomolecolari e Industriali della Facoltà di Scienze Biotecnologiche dell’Università di Napoli Federico II.</w:t>
      </w:r>
    </w:p>
    <w:p w14:paraId="3F102FAD" w14:textId="77777777" w:rsidR="00FB49D1" w:rsidRPr="002F6C5F" w:rsidRDefault="00FB49D1">
      <w:pPr>
        <w:ind w:left="3540"/>
        <w:jc w:val="both"/>
        <w:rPr>
          <w:rFonts w:ascii="Arial Narrow" w:hAnsi="Arial Narrow"/>
          <w:color w:val="000000"/>
          <w:sz w:val="22"/>
          <w:szCs w:val="22"/>
        </w:rPr>
      </w:pPr>
    </w:p>
    <w:p w14:paraId="6B01CD19" w14:textId="77777777" w:rsidR="00FB49D1" w:rsidRPr="002F6C5F" w:rsidRDefault="00FB49D1">
      <w:pPr>
        <w:ind w:left="3540"/>
        <w:jc w:val="both"/>
        <w:rPr>
          <w:rFonts w:ascii="Arial Narrow" w:hAnsi="Arial Narrow"/>
          <w:color w:val="000000"/>
          <w:sz w:val="22"/>
          <w:szCs w:val="22"/>
        </w:rPr>
      </w:pPr>
      <w:r w:rsidRPr="002F6C5F">
        <w:rPr>
          <w:rFonts w:ascii="Arial Narrow" w:hAnsi="Arial Narrow"/>
          <w:color w:val="000000"/>
          <w:sz w:val="22"/>
          <w:szCs w:val="22"/>
        </w:rPr>
        <w:t>Assi</w:t>
      </w:r>
      <w:r w:rsidR="00C73875">
        <w:rPr>
          <w:rFonts w:ascii="Arial Narrow" w:hAnsi="Arial Narrow"/>
          <w:color w:val="000000"/>
          <w:sz w:val="22"/>
          <w:szCs w:val="22"/>
        </w:rPr>
        <w:t>s</w:t>
      </w:r>
      <w:r w:rsidRPr="002F6C5F">
        <w:rPr>
          <w:rFonts w:ascii="Arial Narrow" w:hAnsi="Arial Narrow"/>
          <w:color w:val="000000"/>
          <w:sz w:val="22"/>
          <w:szCs w:val="22"/>
        </w:rPr>
        <w:t>tenza alla preparazione delle Tesi Sperimentali di Laurea per gli studenti del Corso di Laurea Magistrale in Biotecnologie Molecolari e Industriali della Facoltà di Scienze Biotecnologiche dell’Università di Napoli Federico II.</w:t>
      </w:r>
    </w:p>
    <w:p w14:paraId="2AC0F296" w14:textId="77777777" w:rsidR="00567120" w:rsidRDefault="00567120">
      <w:pPr>
        <w:ind w:left="3540"/>
        <w:jc w:val="both"/>
        <w:rPr>
          <w:rFonts w:ascii="Arial Narrow" w:hAnsi="Arial Narrow"/>
          <w:color w:val="000000"/>
          <w:sz w:val="22"/>
          <w:szCs w:val="22"/>
        </w:rPr>
      </w:pPr>
    </w:p>
    <w:p w14:paraId="3FF3DF39" w14:textId="77777777" w:rsidR="00FB49D1" w:rsidRDefault="00FB49D1">
      <w:pPr>
        <w:ind w:left="3540"/>
        <w:jc w:val="both"/>
        <w:rPr>
          <w:rFonts w:ascii="Arial Narrow" w:hAnsi="Arial Narrow"/>
          <w:color w:val="000000"/>
          <w:sz w:val="22"/>
          <w:szCs w:val="22"/>
        </w:rPr>
      </w:pPr>
      <w:r w:rsidRPr="002F6C5F">
        <w:rPr>
          <w:rFonts w:ascii="Arial Narrow" w:hAnsi="Arial Narrow"/>
          <w:color w:val="000000"/>
          <w:sz w:val="22"/>
          <w:szCs w:val="22"/>
        </w:rPr>
        <w:t>Assi</w:t>
      </w:r>
      <w:r w:rsidR="00C73875">
        <w:rPr>
          <w:rFonts w:ascii="Arial Narrow" w:hAnsi="Arial Narrow"/>
          <w:color w:val="000000"/>
          <w:sz w:val="22"/>
          <w:szCs w:val="22"/>
        </w:rPr>
        <w:t>s</w:t>
      </w:r>
      <w:r w:rsidRPr="002F6C5F">
        <w:rPr>
          <w:rFonts w:ascii="Arial Narrow" w:hAnsi="Arial Narrow"/>
          <w:color w:val="000000"/>
          <w:sz w:val="22"/>
          <w:szCs w:val="22"/>
        </w:rPr>
        <w:t xml:space="preserve">tenza alla preparazione delle Tesi Sperimentali di Laurea per gli studenti del Corso di Laurea Magistrale in Scienze Biologiche della Facoltà di Scienze MM.FF.NN dell’Università di Napoli Federico II </w:t>
      </w:r>
    </w:p>
    <w:p w14:paraId="74393497" w14:textId="77777777" w:rsidR="00567120" w:rsidRDefault="00567120">
      <w:pPr>
        <w:ind w:left="3540"/>
        <w:jc w:val="both"/>
        <w:rPr>
          <w:rFonts w:ascii="Arial Narrow" w:hAnsi="Arial Narrow"/>
          <w:color w:val="000000"/>
          <w:sz w:val="22"/>
          <w:szCs w:val="22"/>
        </w:rPr>
      </w:pPr>
    </w:p>
    <w:p w14:paraId="3F5CA4B7" w14:textId="4AD98A5F" w:rsidR="00567120" w:rsidRPr="002F6C5F" w:rsidRDefault="00567120" w:rsidP="00567120">
      <w:pPr>
        <w:ind w:left="3540"/>
        <w:jc w:val="both"/>
        <w:rPr>
          <w:rFonts w:ascii="Arial Narrow" w:hAnsi="Arial Narrow"/>
          <w:color w:val="000000"/>
          <w:sz w:val="22"/>
          <w:szCs w:val="22"/>
        </w:rPr>
      </w:pPr>
      <w:r>
        <w:rPr>
          <w:rFonts w:ascii="Arial Narrow" w:hAnsi="Arial Narrow"/>
          <w:color w:val="000000"/>
          <w:sz w:val="22"/>
          <w:szCs w:val="22"/>
        </w:rPr>
        <w:t xml:space="preserve"> </w:t>
      </w:r>
      <w:r w:rsidRPr="002F6C5F">
        <w:rPr>
          <w:rFonts w:ascii="Arial Narrow" w:hAnsi="Arial Narrow"/>
          <w:color w:val="000000"/>
          <w:sz w:val="22"/>
          <w:szCs w:val="22"/>
        </w:rPr>
        <w:t>Assi</w:t>
      </w:r>
      <w:r>
        <w:rPr>
          <w:rFonts w:ascii="Arial Narrow" w:hAnsi="Arial Narrow"/>
          <w:color w:val="000000"/>
          <w:sz w:val="22"/>
          <w:szCs w:val="22"/>
        </w:rPr>
        <w:t>s</w:t>
      </w:r>
      <w:r w:rsidRPr="002F6C5F">
        <w:rPr>
          <w:rFonts w:ascii="Arial Narrow" w:hAnsi="Arial Narrow"/>
          <w:color w:val="000000"/>
          <w:sz w:val="22"/>
          <w:szCs w:val="22"/>
        </w:rPr>
        <w:t xml:space="preserve">tenza alla preparazione delle Tesi Sperimentali di Laurea per gli studenti del Corso di Laurea Magistrale in Scienze Biologiche della Facoltà di Scienze MM.FF.NN dell’Università di </w:t>
      </w:r>
      <w:r>
        <w:rPr>
          <w:rFonts w:ascii="Arial Narrow" w:hAnsi="Arial Narrow"/>
          <w:color w:val="000000"/>
          <w:sz w:val="22"/>
          <w:szCs w:val="22"/>
        </w:rPr>
        <w:t>Roma Sapienza</w:t>
      </w:r>
      <w:r w:rsidRPr="002F6C5F">
        <w:rPr>
          <w:rFonts w:ascii="Arial Narrow" w:hAnsi="Arial Narrow"/>
          <w:color w:val="000000"/>
          <w:sz w:val="22"/>
          <w:szCs w:val="22"/>
        </w:rPr>
        <w:t xml:space="preserve"> </w:t>
      </w:r>
    </w:p>
    <w:p w14:paraId="4146BE42" w14:textId="77777777" w:rsidR="002F6C5F" w:rsidRDefault="002F6C5F">
      <w:pPr>
        <w:ind w:left="3544" w:hanging="3544"/>
        <w:rPr>
          <w:rFonts w:ascii="Arial Narrow" w:hAnsi="Arial Narrow"/>
          <w:color w:val="000000"/>
          <w:sz w:val="22"/>
          <w:szCs w:val="22"/>
        </w:rPr>
      </w:pPr>
    </w:p>
    <w:p w14:paraId="47273A70" w14:textId="77777777" w:rsidR="00567120" w:rsidRPr="002F6C5F" w:rsidRDefault="00567120">
      <w:pPr>
        <w:ind w:left="3544" w:hanging="3544"/>
        <w:rPr>
          <w:rFonts w:ascii="Arial Narrow" w:hAnsi="Arial Narrow"/>
          <w:b/>
          <w:sz w:val="22"/>
          <w:szCs w:val="22"/>
        </w:rPr>
      </w:pPr>
    </w:p>
    <w:p w14:paraId="51FDB37B" w14:textId="77777777" w:rsidR="00FB49D1" w:rsidRPr="002F6C5F" w:rsidRDefault="00FB49D1">
      <w:pPr>
        <w:ind w:left="3544" w:hanging="3544"/>
        <w:rPr>
          <w:rFonts w:ascii="Arial Narrow" w:hAnsi="Arial Narrow"/>
          <w:b/>
          <w:sz w:val="22"/>
          <w:szCs w:val="22"/>
        </w:rPr>
      </w:pPr>
      <w:r w:rsidRPr="002F6C5F">
        <w:rPr>
          <w:rFonts w:ascii="Arial Narrow" w:hAnsi="Arial Narrow"/>
          <w:b/>
          <w:sz w:val="22"/>
          <w:szCs w:val="22"/>
        </w:rPr>
        <w:t>SOCIETÀ SCIENTIFICHE</w:t>
      </w:r>
    </w:p>
    <w:p w14:paraId="0CDB56CB" w14:textId="51E423D6" w:rsidR="00FB49D1" w:rsidRPr="002F6C5F" w:rsidRDefault="00FB49D1">
      <w:pPr>
        <w:tabs>
          <w:tab w:val="num" w:pos="2127"/>
        </w:tabs>
        <w:spacing w:before="120"/>
        <w:ind w:left="3544" w:hanging="3544"/>
        <w:rPr>
          <w:rFonts w:ascii="Arial Narrow" w:hAnsi="Arial Narrow"/>
          <w:b/>
          <w:sz w:val="22"/>
          <w:szCs w:val="22"/>
        </w:rPr>
      </w:pPr>
      <w:r w:rsidRPr="002F6C5F">
        <w:rPr>
          <w:rFonts w:ascii="Arial Narrow" w:hAnsi="Arial Narrow"/>
          <w:b/>
          <w:color w:val="000000"/>
          <w:sz w:val="22"/>
          <w:szCs w:val="22"/>
        </w:rPr>
        <w:t>2006-201</w:t>
      </w:r>
      <w:r w:rsidR="00567120">
        <w:rPr>
          <w:rFonts w:ascii="Arial Narrow" w:hAnsi="Arial Narrow"/>
          <w:b/>
          <w:color w:val="000000"/>
          <w:sz w:val="22"/>
          <w:szCs w:val="22"/>
        </w:rPr>
        <w:t>5</w:t>
      </w:r>
      <w:r w:rsidRPr="002F6C5F">
        <w:rPr>
          <w:rFonts w:ascii="Arial Narrow" w:hAnsi="Arial Narrow"/>
          <w:color w:val="000000"/>
          <w:sz w:val="22"/>
          <w:szCs w:val="22"/>
        </w:rPr>
        <w:tab/>
      </w:r>
      <w:r w:rsidRPr="002F6C5F">
        <w:rPr>
          <w:rFonts w:ascii="Arial Narrow" w:hAnsi="Arial Narrow"/>
          <w:color w:val="000000"/>
          <w:sz w:val="22"/>
          <w:szCs w:val="22"/>
        </w:rPr>
        <w:tab/>
      </w:r>
      <w:r w:rsidRPr="002F6C5F">
        <w:rPr>
          <w:rFonts w:ascii="Arial Narrow" w:hAnsi="Arial Narrow"/>
          <w:sz w:val="22"/>
          <w:szCs w:val="22"/>
        </w:rPr>
        <w:t>Membro della Società Italiana di Microbiologia (SIM).</w:t>
      </w:r>
    </w:p>
    <w:p w14:paraId="559D6CCE" w14:textId="77777777" w:rsidR="00FB49D1" w:rsidRPr="002F6C5F" w:rsidRDefault="00FB49D1">
      <w:pPr>
        <w:tabs>
          <w:tab w:val="num" w:pos="2127"/>
        </w:tabs>
        <w:spacing w:before="120"/>
        <w:ind w:left="3544" w:hanging="3544"/>
        <w:rPr>
          <w:rFonts w:ascii="Arial Narrow" w:hAnsi="Arial Narrow"/>
          <w:b/>
          <w:sz w:val="22"/>
          <w:szCs w:val="22"/>
        </w:rPr>
      </w:pPr>
      <w:r w:rsidRPr="002F6C5F">
        <w:rPr>
          <w:rFonts w:ascii="Arial Narrow" w:hAnsi="Arial Narrow"/>
          <w:sz w:val="22"/>
          <w:szCs w:val="22"/>
        </w:rPr>
        <w:tab/>
      </w:r>
      <w:r w:rsidRPr="002F6C5F">
        <w:rPr>
          <w:rFonts w:ascii="Arial Narrow" w:hAnsi="Arial Narrow"/>
          <w:sz w:val="22"/>
          <w:szCs w:val="22"/>
        </w:rPr>
        <w:tab/>
        <w:t>Membro della American Society of Microbiology (ASM).</w:t>
      </w:r>
    </w:p>
    <w:p w14:paraId="13640A7B" w14:textId="77777777" w:rsidR="00FB49D1" w:rsidRPr="002F6C5F" w:rsidRDefault="00FB49D1">
      <w:pPr>
        <w:ind w:left="3540"/>
        <w:jc w:val="both"/>
        <w:rPr>
          <w:rFonts w:ascii="Arial Narrow" w:hAnsi="Arial Narrow"/>
          <w:color w:val="000000"/>
          <w:sz w:val="22"/>
          <w:szCs w:val="22"/>
        </w:rPr>
      </w:pPr>
    </w:p>
    <w:p w14:paraId="2310BFE4" w14:textId="77777777" w:rsidR="00FB49D1" w:rsidRPr="002F6C5F" w:rsidRDefault="00FB49D1">
      <w:pPr>
        <w:ind w:left="4253" w:hanging="4253"/>
        <w:rPr>
          <w:rFonts w:ascii="Arial Narrow" w:hAnsi="Arial Narrow"/>
          <w:color w:val="000000"/>
          <w:sz w:val="22"/>
          <w:szCs w:val="22"/>
        </w:rPr>
      </w:pPr>
    </w:p>
    <w:p w14:paraId="549E55FC" w14:textId="77777777" w:rsidR="00FB49D1" w:rsidRPr="002F6C5F" w:rsidRDefault="00FB49D1">
      <w:pPr>
        <w:pStyle w:val="Titolo1"/>
        <w:jc w:val="both"/>
        <w:rPr>
          <w:rFonts w:ascii="Arial Narrow" w:hAnsi="Arial Narrow"/>
          <w:b/>
          <w:color w:val="000000"/>
          <w:sz w:val="22"/>
          <w:szCs w:val="22"/>
        </w:rPr>
      </w:pPr>
      <w:r w:rsidRPr="002F6C5F">
        <w:rPr>
          <w:rFonts w:ascii="Arial Narrow" w:hAnsi="Arial Narrow"/>
          <w:b/>
          <w:color w:val="000000"/>
          <w:sz w:val="22"/>
          <w:szCs w:val="22"/>
        </w:rPr>
        <w:t>COMPETENZE ACCESSORIE:</w:t>
      </w:r>
    </w:p>
    <w:p w14:paraId="59557B50" w14:textId="77777777" w:rsidR="00FB49D1" w:rsidRPr="002F6C5F" w:rsidRDefault="00FB49D1">
      <w:pPr>
        <w:rPr>
          <w:rFonts w:ascii="Arial Narrow" w:hAnsi="Arial Narrow"/>
          <w:color w:val="000000"/>
          <w:sz w:val="22"/>
          <w:szCs w:val="22"/>
        </w:rPr>
      </w:pPr>
    </w:p>
    <w:p w14:paraId="3F6892F0" w14:textId="77777777" w:rsidR="00FB49D1" w:rsidRPr="002F6C5F" w:rsidRDefault="00FB49D1">
      <w:pPr>
        <w:pStyle w:val="Titolo5"/>
        <w:tabs>
          <w:tab w:val="left" w:pos="7371"/>
        </w:tabs>
        <w:ind w:left="720" w:hanging="720"/>
        <w:jc w:val="both"/>
        <w:rPr>
          <w:rFonts w:ascii="Arial Narrow" w:hAnsi="Arial Narrow"/>
          <w:sz w:val="22"/>
          <w:szCs w:val="22"/>
        </w:rPr>
      </w:pPr>
      <w:r w:rsidRPr="002F6C5F">
        <w:rPr>
          <w:rFonts w:ascii="Arial Narrow" w:hAnsi="Arial Narrow"/>
          <w:sz w:val="22"/>
          <w:szCs w:val="22"/>
        </w:rPr>
        <w:t>Lingue straniere</w:t>
      </w:r>
    </w:p>
    <w:p w14:paraId="29D9EA17" w14:textId="12B68BA2" w:rsidR="00FB49D1" w:rsidRPr="002F6C5F" w:rsidRDefault="00FB49D1" w:rsidP="008B3294">
      <w:pPr>
        <w:pStyle w:val="Titolo5"/>
        <w:tabs>
          <w:tab w:val="left" w:pos="3544"/>
          <w:tab w:val="left" w:pos="4253"/>
        </w:tabs>
        <w:ind w:left="3540"/>
        <w:jc w:val="both"/>
        <w:rPr>
          <w:rFonts w:ascii="Arial Narrow" w:hAnsi="Arial Narrow"/>
          <w:b w:val="0"/>
          <w:sz w:val="22"/>
          <w:szCs w:val="22"/>
        </w:rPr>
      </w:pPr>
      <w:r w:rsidRPr="002F6C5F">
        <w:rPr>
          <w:rFonts w:ascii="Arial Narrow" w:hAnsi="Arial Narrow"/>
          <w:sz w:val="22"/>
          <w:szCs w:val="22"/>
        </w:rPr>
        <w:tab/>
      </w:r>
      <w:r w:rsidRPr="002F6C5F">
        <w:rPr>
          <w:rFonts w:ascii="Arial Narrow" w:hAnsi="Arial Narrow"/>
          <w:b w:val="0"/>
          <w:sz w:val="22"/>
          <w:szCs w:val="22"/>
        </w:rPr>
        <w:t>Inglese</w:t>
      </w:r>
      <w:r w:rsidR="008B3294">
        <w:rPr>
          <w:rFonts w:ascii="Arial Narrow" w:hAnsi="Arial Narrow"/>
          <w:b w:val="0"/>
          <w:sz w:val="22"/>
          <w:szCs w:val="22"/>
        </w:rPr>
        <w:t xml:space="preserve"> (ottima conoscenza scritta, buona conoscenza parlata)</w:t>
      </w:r>
    </w:p>
    <w:p w14:paraId="27F63339" w14:textId="77777777" w:rsidR="00FB49D1" w:rsidRPr="002F6C5F" w:rsidRDefault="00FB49D1">
      <w:pPr>
        <w:rPr>
          <w:rFonts w:ascii="Arial Narrow" w:hAnsi="Arial Narrow"/>
          <w:color w:val="000000"/>
          <w:sz w:val="22"/>
          <w:szCs w:val="22"/>
        </w:rPr>
      </w:pPr>
    </w:p>
    <w:p w14:paraId="2B17D465" w14:textId="77777777" w:rsidR="00FB49D1" w:rsidRPr="002F6C5F" w:rsidRDefault="00FB49D1">
      <w:pPr>
        <w:tabs>
          <w:tab w:val="left" w:pos="4320"/>
        </w:tabs>
        <w:ind w:left="4320" w:hanging="4320"/>
        <w:jc w:val="both"/>
        <w:rPr>
          <w:rFonts w:ascii="Arial Narrow" w:hAnsi="Arial Narrow"/>
          <w:b/>
          <w:color w:val="000000"/>
          <w:sz w:val="22"/>
          <w:szCs w:val="22"/>
        </w:rPr>
      </w:pPr>
      <w:r w:rsidRPr="002F6C5F">
        <w:rPr>
          <w:rFonts w:ascii="Arial Narrow" w:hAnsi="Arial Narrow"/>
          <w:b/>
          <w:color w:val="000000"/>
          <w:sz w:val="22"/>
          <w:szCs w:val="22"/>
        </w:rPr>
        <w:t>Informatica</w:t>
      </w:r>
      <w:r w:rsidRPr="002F6C5F">
        <w:rPr>
          <w:rFonts w:ascii="Arial Narrow" w:hAnsi="Arial Narrow"/>
          <w:b/>
          <w:color w:val="000000"/>
          <w:sz w:val="22"/>
          <w:szCs w:val="22"/>
        </w:rPr>
        <w:tab/>
      </w:r>
    </w:p>
    <w:p w14:paraId="4C3BF37E" w14:textId="522D25B2" w:rsidR="00FB49D1" w:rsidRPr="002F6C5F" w:rsidRDefault="00FB49D1">
      <w:pPr>
        <w:tabs>
          <w:tab w:val="left" w:pos="3544"/>
        </w:tabs>
        <w:ind w:left="3544" w:hanging="2824"/>
        <w:jc w:val="both"/>
        <w:rPr>
          <w:rFonts w:ascii="Arial Narrow" w:hAnsi="Arial Narrow"/>
          <w:color w:val="000000"/>
          <w:sz w:val="22"/>
          <w:szCs w:val="22"/>
        </w:rPr>
      </w:pPr>
      <w:r w:rsidRPr="002F6C5F">
        <w:rPr>
          <w:rFonts w:ascii="Arial Narrow" w:hAnsi="Arial Narrow"/>
          <w:b/>
          <w:color w:val="000000"/>
          <w:sz w:val="22"/>
          <w:szCs w:val="22"/>
        </w:rPr>
        <w:tab/>
      </w:r>
      <w:r w:rsidRPr="002F6C5F">
        <w:rPr>
          <w:rFonts w:ascii="Arial Narrow" w:hAnsi="Arial Narrow"/>
          <w:color w:val="000000"/>
          <w:sz w:val="22"/>
          <w:szCs w:val="22"/>
        </w:rPr>
        <w:t>Conoscenza ed utili</w:t>
      </w:r>
      <w:r w:rsidR="00567120">
        <w:rPr>
          <w:rFonts w:ascii="Arial Narrow" w:hAnsi="Arial Narrow"/>
          <w:color w:val="000000"/>
          <w:sz w:val="22"/>
          <w:szCs w:val="22"/>
        </w:rPr>
        <w:t xml:space="preserve">zzo dei sistemi operativi DOS , </w:t>
      </w:r>
      <w:r w:rsidRPr="002F6C5F">
        <w:rPr>
          <w:rFonts w:ascii="Arial Narrow" w:hAnsi="Arial Narrow"/>
          <w:color w:val="000000"/>
          <w:sz w:val="22"/>
          <w:szCs w:val="22"/>
        </w:rPr>
        <w:t xml:space="preserve">Windows </w:t>
      </w:r>
      <w:r w:rsidR="00567120">
        <w:rPr>
          <w:rFonts w:ascii="Arial Narrow" w:hAnsi="Arial Narrow"/>
          <w:color w:val="000000"/>
          <w:sz w:val="22"/>
          <w:szCs w:val="22"/>
        </w:rPr>
        <w:t xml:space="preserve">e MAC </w:t>
      </w:r>
      <w:r w:rsidRPr="002F6C5F">
        <w:rPr>
          <w:rFonts w:ascii="Arial Narrow" w:hAnsi="Arial Narrow"/>
          <w:color w:val="000000"/>
          <w:sz w:val="22"/>
          <w:szCs w:val="22"/>
        </w:rPr>
        <w:t xml:space="preserve">e degli applicativi di maggiore diffusione (Word, Power Point, Corel, Excel). </w:t>
      </w:r>
    </w:p>
    <w:p w14:paraId="32F90995" w14:textId="77777777" w:rsidR="00FB49D1" w:rsidRPr="002F6C5F" w:rsidRDefault="00FB49D1">
      <w:pPr>
        <w:tabs>
          <w:tab w:val="left" w:pos="3544"/>
          <w:tab w:val="left" w:pos="7371"/>
        </w:tabs>
        <w:ind w:left="3544" w:hanging="2824"/>
        <w:jc w:val="both"/>
        <w:rPr>
          <w:rFonts w:ascii="Arial Narrow" w:hAnsi="Arial Narrow"/>
          <w:color w:val="000000"/>
          <w:sz w:val="22"/>
          <w:szCs w:val="22"/>
        </w:rPr>
      </w:pPr>
      <w:r w:rsidRPr="002F6C5F">
        <w:rPr>
          <w:rFonts w:ascii="Arial Narrow" w:hAnsi="Arial Narrow"/>
          <w:color w:val="000000"/>
          <w:sz w:val="22"/>
          <w:szCs w:val="22"/>
        </w:rPr>
        <w:tab/>
        <w:t>Conoscenza dei sistemi di bioinformatica (PubMed, Expacy, MAGE,ISI).</w:t>
      </w:r>
    </w:p>
    <w:p w14:paraId="16F166AF" w14:textId="77777777" w:rsidR="00FB49D1" w:rsidRPr="002F6C5F" w:rsidRDefault="00FB49D1">
      <w:pPr>
        <w:tabs>
          <w:tab w:val="left" w:pos="3544"/>
          <w:tab w:val="left" w:pos="7371"/>
        </w:tabs>
        <w:ind w:left="3544" w:hanging="2824"/>
        <w:jc w:val="both"/>
        <w:rPr>
          <w:rFonts w:ascii="Arial Narrow" w:hAnsi="Arial Narrow"/>
          <w:color w:val="000000"/>
          <w:sz w:val="22"/>
          <w:szCs w:val="22"/>
        </w:rPr>
      </w:pPr>
      <w:r w:rsidRPr="002F6C5F">
        <w:rPr>
          <w:rFonts w:ascii="Arial Narrow" w:hAnsi="Arial Narrow"/>
          <w:color w:val="000000"/>
          <w:sz w:val="22"/>
          <w:szCs w:val="22"/>
        </w:rPr>
        <w:tab/>
        <w:t>Conoscenza ed utilizzo di programmi per l’elaborazione statistica dei dati sperimentali (GraphPad software, Excel).</w:t>
      </w:r>
    </w:p>
    <w:p w14:paraId="45FCFAFA" w14:textId="77777777" w:rsidR="00FB49D1" w:rsidRPr="002F6C5F" w:rsidRDefault="00FB49D1">
      <w:pPr>
        <w:tabs>
          <w:tab w:val="left" w:pos="3544"/>
        </w:tabs>
        <w:autoSpaceDE w:val="0"/>
        <w:autoSpaceDN w:val="0"/>
        <w:adjustRightInd w:val="0"/>
        <w:ind w:left="3544" w:hanging="2824"/>
        <w:jc w:val="both"/>
        <w:rPr>
          <w:rFonts w:ascii="Arial Narrow" w:hAnsi="Arial Narrow"/>
          <w:color w:val="000000"/>
          <w:sz w:val="22"/>
          <w:szCs w:val="22"/>
        </w:rPr>
      </w:pPr>
      <w:r w:rsidRPr="002F6C5F">
        <w:rPr>
          <w:rFonts w:ascii="Arial Narrow" w:hAnsi="Arial Narrow"/>
          <w:color w:val="000000"/>
          <w:sz w:val="22"/>
          <w:szCs w:val="22"/>
        </w:rPr>
        <w:tab/>
        <w:t>Conoscenza ed utilizzo di programmi per l’analisi ed il confronto dei pattern proteici (DECODON Delta2D software).</w:t>
      </w:r>
    </w:p>
    <w:p w14:paraId="303AD931" w14:textId="4534C10A" w:rsidR="00FB49D1" w:rsidRPr="000B4C7B" w:rsidRDefault="00FB49D1" w:rsidP="000B4C7B">
      <w:pPr>
        <w:tabs>
          <w:tab w:val="left" w:pos="3544"/>
          <w:tab w:val="left" w:pos="7371"/>
        </w:tabs>
        <w:ind w:left="3544" w:hanging="2824"/>
        <w:jc w:val="both"/>
        <w:rPr>
          <w:rFonts w:ascii="Arial Narrow" w:hAnsi="Arial Narrow"/>
          <w:color w:val="000000"/>
          <w:sz w:val="22"/>
          <w:szCs w:val="22"/>
        </w:rPr>
      </w:pPr>
      <w:r w:rsidRPr="002F6C5F">
        <w:rPr>
          <w:rFonts w:ascii="Arial Narrow" w:hAnsi="Arial Narrow"/>
          <w:color w:val="000000"/>
          <w:sz w:val="22"/>
          <w:szCs w:val="22"/>
        </w:rPr>
        <w:tab/>
        <w:t>Ottima conoscenza della rete Internet.</w:t>
      </w:r>
    </w:p>
    <w:p w14:paraId="5CAAFAA6" w14:textId="77777777" w:rsidR="002F6C5F" w:rsidRPr="002F6C5F" w:rsidRDefault="002F6C5F">
      <w:pPr>
        <w:jc w:val="both"/>
        <w:rPr>
          <w:rFonts w:ascii="Arial Narrow" w:hAnsi="Arial Narrow"/>
          <w:b/>
          <w:color w:val="000000"/>
          <w:sz w:val="22"/>
          <w:szCs w:val="22"/>
        </w:rPr>
      </w:pPr>
    </w:p>
    <w:p w14:paraId="265EA7F2" w14:textId="77777777" w:rsidR="00FB49D1" w:rsidRPr="002F6C5F" w:rsidRDefault="00FB49D1">
      <w:pPr>
        <w:jc w:val="both"/>
        <w:rPr>
          <w:rFonts w:ascii="Arial Narrow" w:hAnsi="Arial Narrow"/>
          <w:color w:val="000000"/>
          <w:sz w:val="22"/>
          <w:szCs w:val="22"/>
        </w:rPr>
      </w:pPr>
      <w:r w:rsidRPr="002F6C5F">
        <w:rPr>
          <w:rFonts w:ascii="Arial Narrow" w:hAnsi="Arial Narrow"/>
          <w:b/>
          <w:color w:val="000000"/>
          <w:sz w:val="22"/>
          <w:szCs w:val="22"/>
        </w:rPr>
        <w:t>PUBBLICAZIONI</w:t>
      </w:r>
      <w:r w:rsidRPr="002F6C5F">
        <w:rPr>
          <w:rFonts w:ascii="Arial Narrow" w:hAnsi="Arial Narrow"/>
          <w:color w:val="000000"/>
          <w:sz w:val="22"/>
          <w:szCs w:val="22"/>
        </w:rPr>
        <w:t xml:space="preserve"> </w:t>
      </w:r>
    </w:p>
    <w:p w14:paraId="185DA923" w14:textId="77777777" w:rsidR="00FB49D1" w:rsidRPr="002F6C5F" w:rsidRDefault="00FB49D1">
      <w:pPr>
        <w:pStyle w:val="Corpotesto"/>
        <w:rPr>
          <w:rFonts w:ascii="Arial Narrow" w:hAnsi="Arial Narrow"/>
          <w:color w:val="000000"/>
          <w:sz w:val="22"/>
          <w:szCs w:val="22"/>
        </w:rPr>
      </w:pPr>
    </w:p>
    <w:p w14:paraId="5C2E5C5C" w14:textId="77777777" w:rsidR="00FB49D1" w:rsidRPr="00F5602C" w:rsidRDefault="00FB49D1" w:rsidP="00F5602C">
      <w:pPr>
        <w:pStyle w:val="Corpotesto"/>
        <w:numPr>
          <w:ilvl w:val="0"/>
          <w:numId w:val="43"/>
        </w:numPr>
        <w:tabs>
          <w:tab w:val="left" w:pos="142"/>
        </w:tabs>
        <w:rPr>
          <w:rFonts w:ascii="Arial Narrow" w:hAnsi="Arial Narrow"/>
          <w:sz w:val="22"/>
          <w:szCs w:val="22"/>
        </w:rPr>
      </w:pPr>
      <w:r w:rsidRPr="00F5602C">
        <w:rPr>
          <w:rFonts w:ascii="Arial Narrow" w:hAnsi="Arial Narrow"/>
          <w:sz w:val="22"/>
          <w:szCs w:val="22"/>
        </w:rPr>
        <w:t xml:space="preserve">Madonna S, Papa R, Birolo L, Autore F, Doti N, Marino G, Quemeneur E, Sannia G, Tutino ML, Duilio A. (2006) The thiol-disulfide oxidoreductase system in the cold-adapted bacterium </w:t>
      </w:r>
      <w:r w:rsidRPr="00F5602C">
        <w:rPr>
          <w:rFonts w:ascii="Arial Narrow" w:hAnsi="Arial Narrow"/>
          <w:i/>
          <w:sz w:val="22"/>
          <w:szCs w:val="22"/>
        </w:rPr>
        <w:t>Pseudoalteromonas haloplanktis</w:t>
      </w:r>
      <w:r w:rsidRPr="00F5602C">
        <w:rPr>
          <w:rFonts w:ascii="Arial Narrow" w:hAnsi="Arial Narrow"/>
          <w:sz w:val="22"/>
          <w:szCs w:val="22"/>
        </w:rPr>
        <w:t xml:space="preserve"> TAC125: discovery of a novel disulfide oxidoreductase enzyme. </w:t>
      </w:r>
      <w:r w:rsidRPr="00F5602C">
        <w:rPr>
          <w:rFonts w:ascii="Arial Narrow" w:hAnsi="Arial Narrow"/>
          <w:i/>
          <w:sz w:val="22"/>
          <w:szCs w:val="22"/>
        </w:rPr>
        <w:t>Extremophiles.</w:t>
      </w:r>
      <w:r w:rsidRPr="00F5602C">
        <w:rPr>
          <w:rFonts w:ascii="Arial Narrow" w:hAnsi="Arial Narrow"/>
          <w:sz w:val="22"/>
          <w:szCs w:val="22"/>
        </w:rPr>
        <w:t xml:space="preserve"> 10: 41-51.</w:t>
      </w:r>
    </w:p>
    <w:p w14:paraId="6427D5B2" w14:textId="68CAABD4" w:rsidR="00FB49D1" w:rsidRPr="00F5602C" w:rsidRDefault="00FB49D1" w:rsidP="00F5602C">
      <w:pPr>
        <w:pStyle w:val="Corpotesto"/>
        <w:numPr>
          <w:ilvl w:val="0"/>
          <w:numId w:val="43"/>
        </w:numPr>
        <w:tabs>
          <w:tab w:val="left" w:pos="142"/>
        </w:tabs>
        <w:rPr>
          <w:rFonts w:ascii="Arial Narrow" w:hAnsi="Arial Narrow"/>
          <w:sz w:val="22"/>
          <w:szCs w:val="22"/>
          <w:lang w:val="en-GB" w:eastAsia="it-IT"/>
        </w:rPr>
      </w:pPr>
      <w:r w:rsidRPr="00F5602C">
        <w:rPr>
          <w:rFonts w:ascii="Arial Narrow" w:hAnsi="Arial Narrow"/>
          <w:sz w:val="22"/>
          <w:szCs w:val="22"/>
          <w:lang w:val="en-GB"/>
        </w:rPr>
        <w:t>R. Papa, V. Rippa, G. Sannia, G. Marino and A. Duilio (2006) Recombinant protein expression system in cold loving microorganisms</w:t>
      </w:r>
      <w:r w:rsidRPr="00F5602C">
        <w:rPr>
          <w:rFonts w:ascii="Arial Narrow" w:hAnsi="Arial Narrow"/>
          <w:i/>
          <w:sz w:val="22"/>
          <w:szCs w:val="22"/>
          <w:lang w:val="en-GB"/>
        </w:rPr>
        <w:t>.</w:t>
      </w:r>
      <w:r w:rsidRPr="00F5602C">
        <w:rPr>
          <w:rFonts w:ascii="Arial Narrow" w:hAnsi="Arial Narrow"/>
          <w:sz w:val="22"/>
          <w:szCs w:val="22"/>
          <w:lang w:val="en-GB"/>
        </w:rPr>
        <w:t xml:space="preserve"> </w:t>
      </w:r>
      <w:r w:rsidRPr="00F5602C">
        <w:rPr>
          <w:rFonts w:ascii="Arial Narrow" w:hAnsi="Arial Narrow"/>
          <w:i/>
          <w:sz w:val="22"/>
          <w:szCs w:val="22"/>
          <w:lang w:val="en-GB"/>
        </w:rPr>
        <w:t>Microbial Cell Factories</w:t>
      </w:r>
      <w:r w:rsidRPr="00F5602C">
        <w:rPr>
          <w:rFonts w:ascii="Arial Narrow" w:hAnsi="Arial Narrow"/>
          <w:sz w:val="22"/>
          <w:szCs w:val="22"/>
          <w:lang w:val="en-GB"/>
        </w:rPr>
        <w:t xml:space="preserve"> </w:t>
      </w:r>
      <w:r w:rsidRPr="00F5602C">
        <w:rPr>
          <w:rFonts w:ascii="Arial Narrow" w:hAnsi="Arial Narrow"/>
          <w:sz w:val="22"/>
          <w:szCs w:val="22"/>
          <w:lang w:val="en-GB" w:eastAsia="it-IT"/>
        </w:rPr>
        <w:t xml:space="preserve"> 5: S37.</w:t>
      </w:r>
      <w:r w:rsidR="001E2D15" w:rsidRPr="00F5602C">
        <w:rPr>
          <w:rFonts w:ascii="Arial Narrow" w:hAnsi="Arial Narrow"/>
          <w:sz w:val="22"/>
          <w:szCs w:val="22"/>
          <w:lang w:val="en-GB"/>
        </w:rPr>
        <w:tab/>
      </w:r>
    </w:p>
    <w:p w14:paraId="673E00E7" w14:textId="60E08748" w:rsidR="00FB49D1" w:rsidRPr="00F5602C" w:rsidRDefault="00FB49D1" w:rsidP="00F5602C">
      <w:pPr>
        <w:pStyle w:val="Corpotesto"/>
        <w:numPr>
          <w:ilvl w:val="0"/>
          <w:numId w:val="43"/>
        </w:numPr>
        <w:tabs>
          <w:tab w:val="left" w:pos="142"/>
        </w:tabs>
        <w:rPr>
          <w:rFonts w:ascii="Arial Narrow" w:hAnsi="Arial Narrow"/>
          <w:sz w:val="22"/>
          <w:szCs w:val="22"/>
          <w:lang w:val="en-GB"/>
        </w:rPr>
      </w:pPr>
      <w:r w:rsidRPr="00F5602C">
        <w:rPr>
          <w:rFonts w:ascii="Arial Narrow" w:hAnsi="Arial Narrow"/>
          <w:sz w:val="22"/>
          <w:szCs w:val="22"/>
          <w:lang w:val="en-GB"/>
        </w:rPr>
        <w:t xml:space="preserve">R. Papa, S. Glagla, A. Danchin, T. Schweder, G. Marino, </w:t>
      </w:r>
      <w:r w:rsidR="00833512" w:rsidRPr="00F5602C">
        <w:rPr>
          <w:rFonts w:ascii="Arial Narrow" w:hAnsi="Arial Narrow"/>
          <w:sz w:val="22"/>
          <w:szCs w:val="22"/>
          <w:lang w:val="en-GB"/>
        </w:rPr>
        <w:t>A</w:t>
      </w:r>
      <w:r w:rsidRPr="00F5602C">
        <w:rPr>
          <w:rFonts w:ascii="Arial Narrow" w:hAnsi="Arial Narrow"/>
          <w:sz w:val="22"/>
          <w:szCs w:val="22"/>
          <w:lang w:val="en-GB"/>
        </w:rPr>
        <w:t xml:space="preserve">. Duilio (2006) Proteomic identification of a two-component regulatory system in </w:t>
      </w:r>
      <w:r w:rsidRPr="00F5602C">
        <w:rPr>
          <w:rFonts w:ascii="Arial Narrow" w:hAnsi="Arial Narrow"/>
          <w:i/>
          <w:sz w:val="22"/>
          <w:szCs w:val="22"/>
          <w:lang w:val="en-GB"/>
        </w:rPr>
        <w:t>Pseudoalteromonas haloplanktis</w:t>
      </w:r>
      <w:r w:rsidRPr="00F5602C">
        <w:rPr>
          <w:rFonts w:ascii="Arial Narrow" w:hAnsi="Arial Narrow"/>
          <w:sz w:val="22"/>
          <w:szCs w:val="22"/>
          <w:lang w:val="en-GB"/>
        </w:rPr>
        <w:t xml:space="preserve"> TAC125 </w:t>
      </w:r>
      <w:r w:rsidRPr="00F5602C">
        <w:rPr>
          <w:rFonts w:ascii="Arial Narrow" w:hAnsi="Arial Narrow"/>
          <w:i/>
          <w:sz w:val="22"/>
          <w:szCs w:val="22"/>
          <w:lang w:val="en-GB"/>
        </w:rPr>
        <w:t>Extremophiles</w:t>
      </w:r>
      <w:r w:rsidRPr="00F5602C">
        <w:rPr>
          <w:rFonts w:ascii="Arial Narrow" w:hAnsi="Arial Narrow"/>
          <w:sz w:val="22"/>
          <w:szCs w:val="22"/>
          <w:lang w:val="en-GB"/>
        </w:rPr>
        <w:t xml:space="preserve"> 10: 483-491.</w:t>
      </w:r>
    </w:p>
    <w:p w14:paraId="71F9BA51" w14:textId="422ED1C9" w:rsidR="00F5602C" w:rsidRPr="00F5602C" w:rsidRDefault="00FB49D1" w:rsidP="00F5602C">
      <w:pPr>
        <w:pStyle w:val="Corpotesto"/>
        <w:numPr>
          <w:ilvl w:val="0"/>
          <w:numId w:val="43"/>
        </w:numPr>
        <w:tabs>
          <w:tab w:val="left" w:pos="142"/>
        </w:tabs>
        <w:rPr>
          <w:rFonts w:ascii="Arial Narrow" w:hAnsi="Arial Narrow"/>
          <w:sz w:val="22"/>
          <w:szCs w:val="22"/>
          <w:lang w:val="en-GB"/>
        </w:rPr>
      </w:pPr>
      <w:r w:rsidRPr="00F5602C">
        <w:rPr>
          <w:rFonts w:ascii="Arial Narrow" w:hAnsi="Arial Narrow"/>
          <w:sz w:val="22"/>
          <w:szCs w:val="22"/>
          <w:lang w:val="en-GB"/>
        </w:rPr>
        <w:t xml:space="preserve">L. Siani, R. Papa, A. Di Donato and G. Sannia (2006) Recombinant expression of Toluene o-Xylene Monooxygenase (ToMO) from </w:t>
      </w:r>
      <w:r w:rsidRPr="00F5602C">
        <w:rPr>
          <w:rFonts w:ascii="Arial Narrow" w:hAnsi="Arial Narrow"/>
          <w:i/>
          <w:sz w:val="22"/>
          <w:szCs w:val="22"/>
          <w:lang w:val="en-GB"/>
        </w:rPr>
        <w:t>Pseudomonas stutzeri</w:t>
      </w:r>
      <w:r w:rsidRPr="00F5602C">
        <w:rPr>
          <w:rFonts w:ascii="Arial Narrow" w:hAnsi="Arial Narrow"/>
          <w:sz w:val="22"/>
          <w:szCs w:val="22"/>
          <w:lang w:val="en-GB"/>
        </w:rPr>
        <w:t xml:space="preserve"> OX1 in the marine Antarctic bacterium </w:t>
      </w:r>
      <w:r w:rsidRPr="00F5602C">
        <w:rPr>
          <w:rFonts w:ascii="Arial Narrow" w:hAnsi="Arial Narrow"/>
          <w:i/>
          <w:sz w:val="22"/>
          <w:szCs w:val="22"/>
          <w:lang w:val="en-GB"/>
        </w:rPr>
        <w:t>Pseudoalteromonas haloplanktis</w:t>
      </w:r>
      <w:r w:rsidRPr="00F5602C">
        <w:rPr>
          <w:rFonts w:ascii="Arial Narrow" w:hAnsi="Arial Narrow"/>
          <w:sz w:val="22"/>
          <w:szCs w:val="22"/>
          <w:lang w:val="en-GB"/>
        </w:rPr>
        <w:t xml:space="preserve"> TAC125. </w:t>
      </w:r>
      <w:r w:rsidRPr="00F5602C">
        <w:rPr>
          <w:rFonts w:ascii="Arial Narrow" w:hAnsi="Arial Narrow"/>
          <w:i/>
          <w:sz w:val="22"/>
          <w:szCs w:val="22"/>
          <w:lang w:val="en-GB"/>
        </w:rPr>
        <w:t>Journal of Biotechnology</w:t>
      </w:r>
      <w:r w:rsidRPr="00F5602C">
        <w:rPr>
          <w:rFonts w:ascii="Arial Narrow" w:hAnsi="Arial Narrow"/>
          <w:sz w:val="22"/>
          <w:szCs w:val="22"/>
          <w:lang w:val="en-GB"/>
        </w:rPr>
        <w:t xml:space="preserve"> 126: 334-341.</w:t>
      </w:r>
    </w:p>
    <w:p w14:paraId="61A0681A" w14:textId="1932E9D5" w:rsidR="00FB49D1" w:rsidRPr="00F5602C" w:rsidRDefault="00FB49D1" w:rsidP="00F5602C">
      <w:pPr>
        <w:pStyle w:val="Corpotesto"/>
        <w:numPr>
          <w:ilvl w:val="0"/>
          <w:numId w:val="43"/>
        </w:numPr>
        <w:tabs>
          <w:tab w:val="left" w:pos="142"/>
        </w:tabs>
        <w:rPr>
          <w:rFonts w:ascii="Arial Narrow" w:hAnsi="Arial Narrow"/>
          <w:sz w:val="22"/>
          <w:szCs w:val="22"/>
          <w:lang w:val="en-GB"/>
        </w:rPr>
      </w:pPr>
      <w:r w:rsidRPr="00F5602C">
        <w:rPr>
          <w:rFonts w:ascii="Arial Narrow" w:hAnsi="Arial Narrow"/>
          <w:sz w:val="22"/>
          <w:szCs w:val="22"/>
          <w:lang w:val="en-GB"/>
        </w:rPr>
        <w:t xml:space="preserve">R. Papa, V. Rippa, G. Sannia, G. Marino and A. Duilio (2007) An effective cold inducible expression system developed in </w:t>
      </w:r>
      <w:r w:rsidRPr="00F5602C">
        <w:rPr>
          <w:rFonts w:ascii="Arial Narrow" w:hAnsi="Arial Narrow"/>
          <w:i/>
          <w:sz w:val="22"/>
          <w:szCs w:val="22"/>
          <w:lang w:val="en-GB"/>
        </w:rPr>
        <w:t>Pseudoalteromonas haloplanktis</w:t>
      </w:r>
      <w:r w:rsidRPr="00F5602C">
        <w:rPr>
          <w:rFonts w:ascii="Arial Narrow" w:hAnsi="Arial Narrow"/>
          <w:sz w:val="22"/>
          <w:szCs w:val="22"/>
          <w:lang w:val="en-GB"/>
        </w:rPr>
        <w:t xml:space="preserve"> TAC125. </w:t>
      </w:r>
      <w:r w:rsidRPr="00F5602C">
        <w:rPr>
          <w:rFonts w:ascii="Arial Narrow" w:hAnsi="Arial Narrow"/>
          <w:i/>
          <w:sz w:val="22"/>
          <w:szCs w:val="22"/>
          <w:lang w:val="en-GB"/>
        </w:rPr>
        <w:t>Journal of Biotechnology</w:t>
      </w:r>
      <w:r w:rsidRPr="00F5602C">
        <w:rPr>
          <w:rFonts w:ascii="Arial Narrow" w:hAnsi="Arial Narrow"/>
          <w:sz w:val="22"/>
          <w:szCs w:val="22"/>
          <w:lang w:val="en-GB"/>
        </w:rPr>
        <w:t xml:space="preserve"> 127: 199-210.</w:t>
      </w:r>
    </w:p>
    <w:p w14:paraId="1B7CA7F3" w14:textId="514153BD" w:rsidR="00FB49D1" w:rsidRPr="00F5602C" w:rsidRDefault="00FB49D1" w:rsidP="00F5602C">
      <w:pPr>
        <w:pStyle w:val="Corpotesto"/>
        <w:numPr>
          <w:ilvl w:val="0"/>
          <w:numId w:val="43"/>
        </w:numPr>
        <w:tabs>
          <w:tab w:val="left" w:pos="142"/>
        </w:tabs>
        <w:rPr>
          <w:rFonts w:ascii="Arial Narrow" w:eastAsia="ArialUnicodeMS" w:hAnsi="Arial Narrow"/>
          <w:sz w:val="22"/>
          <w:szCs w:val="22"/>
          <w:lang w:val="en-GB"/>
        </w:rPr>
      </w:pPr>
      <w:r w:rsidRPr="00F5602C">
        <w:rPr>
          <w:rFonts w:ascii="Arial Narrow" w:hAnsi="Arial Narrow"/>
          <w:sz w:val="22"/>
          <w:szCs w:val="22"/>
          <w:lang w:val="en-GB"/>
        </w:rPr>
        <w:t xml:space="preserve">M. Artini, G. L. Scoarughi, R. Papa, G. Dolci, M. De Luca, G. Orsini, S. Pappalardo, J. W. Costerton, L. Selan (2008) Specific Anti Cross Infection Measures May Help to Prevent Viral Contamination of Dental Unit Waterlines: a pilot study. </w:t>
      </w:r>
      <w:r w:rsidRPr="00F5602C">
        <w:rPr>
          <w:rFonts w:ascii="Arial Narrow" w:hAnsi="Arial Narrow"/>
          <w:i/>
          <w:sz w:val="22"/>
          <w:szCs w:val="22"/>
          <w:lang w:val="en-GB"/>
        </w:rPr>
        <w:t xml:space="preserve">Infection </w:t>
      </w:r>
      <w:r w:rsidRPr="00F5602C">
        <w:rPr>
          <w:rFonts w:ascii="Arial Narrow" w:hAnsi="Arial Narrow"/>
          <w:sz w:val="22"/>
          <w:szCs w:val="22"/>
          <w:lang w:val="en-GB"/>
        </w:rPr>
        <w:t>36: 467-471.</w:t>
      </w:r>
    </w:p>
    <w:p w14:paraId="7BC4226B" w14:textId="52365ED0" w:rsidR="00FB49D1" w:rsidRPr="00F5602C" w:rsidRDefault="00FB49D1" w:rsidP="00F5602C">
      <w:pPr>
        <w:pStyle w:val="Corpotesto"/>
        <w:numPr>
          <w:ilvl w:val="0"/>
          <w:numId w:val="43"/>
        </w:numPr>
        <w:tabs>
          <w:tab w:val="left" w:pos="142"/>
        </w:tabs>
        <w:rPr>
          <w:rFonts w:ascii="Arial Narrow" w:eastAsia="ArialUnicodeMS" w:hAnsi="Arial Narrow"/>
          <w:sz w:val="22"/>
          <w:szCs w:val="22"/>
          <w:lang w:val="en-GB"/>
        </w:rPr>
      </w:pPr>
      <w:r w:rsidRPr="00F5602C">
        <w:rPr>
          <w:rFonts w:ascii="Arial Narrow" w:hAnsi="Arial Narrow"/>
          <w:sz w:val="22"/>
          <w:szCs w:val="22"/>
          <w:lang w:val="en-GB"/>
        </w:rPr>
        <w:t xml:space="preserve">Selan L., Palma S., Scoarughi G.L., Papa R., Veeh RH, Di Clemente D., Artini M. (2009) Phosphorylcholine impairs susceptibility to biofilm formation of hydrogel contact lenses. </w:t>
      </w:r>
      <w:r w:rsidRPr="00F5602C">
        <w:rPr>
          <w:rFonts w:ascii="Arial Narrow" w:hAnsi="Arial Narrow"/>
          <w:i/>
          <w:sz w:val="22"/>
          <w:szCs w:val="22"/>
          <w:lang w:val="en-GB"/>
        </w:rPr>
        <w:t>American</w:t>
      </w:r>
      <w:r w:rsidRPr="00F5602C">
        <w:rPr>
          <w:rFonts w:ascii="Arial Narrow" w:hAnsi="Arial Narrow"/>
          <w:sz w:val="22"/>
          <w:szCs w:val="22"/>
          <w:lang w:val="en-GB"/>
        </w:rPr>
        <w:t xml:space="preserve"> </w:t>
      </w:r>
      <w:r w:rsidRPr="00F5602C">
        <w:rPr>
          <w:rFonts w:ascii="Arial Narrow" w:hAnsi="Arial Narrow"/>
          <w:i/>
          <w:sz w:val="22"/>
          <w:szCs w:val="22"/>
          <w:lang w:val="en-GB"/>
        </w:rPr>
        <w:t>Journal of  Ophthalmology</w:t>
      </w:r>
      <w:r w:rsidRPr="00F5602C">
        <w:rPr>
          <w:rFonts w:ascii="Arial Narrow" w:hAnsi="Arial Narrow"/>
          <w:sz w:val="22"/>
          <w:szCs w:val="22"/>
          <w:lang w:val="en-GB"/>
        </w:rPr>
        <w:t xml:space="preserve"> 147: 134-139.</w:t>
      </w:r>
    </w:p>
    <w:p w14:paraId="1D2A14B8" w14:textId="0AE033A6" w:rsidR="00FB49D1" w:rsidRPr="00F5602C" w:rsidRDefault="00FB49D1" w:rsidP="00F5602C">
      <w:pPr>
        <w:pStyle w:val="Corpotesto"/>
        <w:numPr>
          <w:ilvl w:val="0"/>
          <w:numId w:val="43"/>
        </w:numPr>
        <w:tabs>
          <w:tab w:val="left" w:pos="142"/>
        </w:tabs>
        <w:rPr>
          <w:rFonts w:ascii="Arial Narrow" w:hAnsi="Arial Narrow"/>
          <w:sz w:val="22"/>
          <w:szCs w:val="22"/>
          <w:lang w:val="en-GB"/>
        </w:rPr>
      </w:pPr>
      <w:r w:rsidRPr="00F5602C">
        <w:rPr>
          <w:rFonts w:ascii="Arial Narrow" w:hAnsi="Arial Narrow"/>
          <w:sz w:val="22"/>
          <w:szCs w:val="22"/>
          <w:lang w:val="en-US"/>
        </w:rPr>
        <w:t xml:space="preserve">R. Papa, E. Parrilli and G. Sannia (2009) Engineered marine Antarctic bacterium </w:t>
      </w:r>
      <w:r w:rsidRPr="00F5602C">
        <w:rPr>
          <w:rFonts w:ascii="Arial Narrow" w:hAnsi="Arial Narrow"/>
          <w:i/>
          <w:sz w:val="22"/>
          <w:szCs w:val="22"/>
          <w:lang w:val="en-US"/>
        </w:rPr>
        <w:t xml:space="preserve">Pseudoalteromonas haloplanktis </w:t>
      </w:r>
      <w:r w:rsidRPr="00F5602C">
        <w:rPr>
          <w:rFonts w:ascii="Arial Narrow" w:hAnsi="Arial Narrow"/>
          <w:sz w:val="22"/>
          <w:szCs w:val="22"/>
          <w:lang w:val="en-US"/>
        </w:rPr>
        <w:t xml:space="preserve">TAC125: a promising micro-organism for the bioremediation of aromatic compounds. </w:t>
      </w:r>
      <w:r w:rsidRPr="00F5602C">
        <w:rPr>
          <w:rFonts w:ascii="Arial Narrow" w:hAnsi="Arial Narrow"/>
          <w:i/>
          <w:sz w:val="22"/>
          <w:szCs w:val="22"/>
          <w:lang w:val="en-US"/>
        </w:rPr>
        <w:t xml:space="preserve">Journal of Applied Microbiology </w:t>
      </w:r>
      <w:r w:rsidRPr="00F5602C">
        <w:rPr>
          <w:rFonts w:ascii="Arial Narrow" w:hAnsi="Arial Narrow"/>
          <w:sz w:val="22"/>
          <w:szCs w:val="22"/>
          <w:lang w:val="en-US"/>
        </w:rPr>
        <w:t>106: 49–56.</w:t>
      </w:r>
    </w:p>
    <w:p w14:paraId="5861C123" w14:textId="562A11DD" w:rsidR="00FB49D1" w:rsidRPr="00F5602C" w:rsidRDefault="00FB49D1" w:rsidP="00F5602C">
      <w:pPr>
        <w:pStyle w:val="Corpotesto"/>
        <w:numPr>
          <w:ilvl w:val="0"/>
          <w:numId w:val="43"/>
        </w:numPr>
        <w:tabs>
          <w:tab w:val="left" w:pos="142"/>
        </w:tabs>
        <w:rPr>
          <w:rFonts w:ascii="Arial Narrow" w:hAnsi="Arial Narrow"/>
          <w:sz w:val="22"/>
          <w:szCs w:val="22"/>
          <w:lang w:val="en-GB"/>
        </w:rPr>
      </w:pPr>
      <w:r w:rsidRPr="00F5602C">
        <w:rPr>
          <w:rFonts w:ascii="Arial Narrow" w:hAnsi="Arial Narrow"/>
          <w:sz w:val="22"/>
          <w:szCs w:val="22"/>
          <w:lang w:val="en-GB"/>
        </w:rPr>
        <w:t xml:space="preserve">Artini M., Papa R., Scoarughi G.L., Catalano C., Palamara A.T., Passariello R., Selan L. (2009) In Vitro Detection of Herpes Simplex Virus-1 and-2 Infection with Immunospecific Gd3+-C16-enhanced Magnetic Resonance Imaging. </w:t>
      </w:r>
      <w:r w:rsidRPr="00F5602C">
        <w:rPr>
          <w:rFonts w:ascii="Arial Narrow" w:hAnsi="Arial Narrow"/>
          <w:i/>
          <w:sz w:val="22"/>
          <w:szCs w:val="22"/>
          <w:lang w:val="en-GB"/>
        </w:rPr>
        <w:t>International Journal of Immunopathology and Pharmacology</w:t>
      </w:r>
      <w:r w:rsidRPr="00F5602C">
        <w:rPr>
          <w:rFonts w:ascii="Arial Narrow" w:hAnsi="Arial Narrow"/>
          <w:sz w:val="22"/>
          <w:szCs w:val="22"/>
          <w:lang w:val="en-GB"/>
        </w:rPr>
        <w:t xml:space="preserve"> 22: 145-151.</w:t>
      </w:r>
    </w:p>
    <w:p w14:paraId="322E7B7B" w14:textId="26FC2BB8" w:rsidR="00FB49D1" w:rsidRPr="00F5602C" w:rsidRDefault="00FB49D1" w:rsidP="00F5602C">
      <w:pPr>
        <w:pStyle w:val="Corpotesto"/>
        <w:numPr>
          <w:ilvl w:val="0"/>
          <w:numId w:val="43"/>
        </w:numPr>
        <w:tabs>
          <w:tab w:val="left" w:pos="142"/>
        </w:tabs>
        <w:rPr>
          <w:rFonts w:ascii="Arial Narrow" w:eastAsia="ArialUnicodeMS" w:hAnsi="Arial Narrow"/>
          <w:sz w:val="22"/>
          <w:szCs w:val="22"/>
          <w:lang w:val="en-GB"/>
        </w:rPr>
      </w:pPr>
      <w:r w:rsidRPr="00F5602C">
        <w:rPr>
          <w:rFonts w:ascii="Arial Narrow" w:hAnsi="Arial Narrow"/>
          <w:sz w:val="22"/>
          <w:szCs w:val="22"/>
        </w:rPr>
        <w:t xml:space="preserve">R. Papa, V. Rippa and A. Duilio. </w:t>
      </w:r>
      <w:r w:rsidRPr="00F5602C">
        <w:rPr>
          <w:rFonts w:ascii="Arial Narrow" w:hAnsi="Arial Narrow"/>
          <w:sz w:val="22"/>
          <w:szCs w:val="22"/>
          <w:lang w:val="en-GB"/>
        </w:rPr>
        <w:t xml:space="preserve">(2009) Identification of the transcription factor responsible for L-malate-dependent regulation in the marine Antarctic bacterium </w:t>
      </w:r>
      <w:r w:rsidRPr="00F5602C">
        <w:rPr>
          <w:rFonts w:ascii="Arial Narrow" w:hAnsi="Arial Narrow"/>
          <w:i/>
          <w:sz w:val="22"/>
          <w:szCs w:val="22"/>
          <w:lang w:val="en-GB"/>
        </w:rPr>
        <w:t>Pseudoalteromonas haloplanktis</w:t>
      </w:r>
      <w:r w:rsidRPr="00F5602C">
        <w:rPr>
          <w:rFonts w:ascii="Arial Narrow" w:hAnsi="Arial Narrow"/>
          <w:sz w:val="22"/>
          <w:szCs w:val="22"/>
          <w:lang w:val="en-GB"/>
        </w:rPr>
        <w:t xml:space="preserve"> TAC125.</w:t>
      </w:r>
      <w:r w:rsidRPr="00F5602C">
        <w:rPr>
          <w:rFonts w:ascii="Arial Narrow" w:eastAsia="ArialUnicodeMS" w:hAnsi="Arial Narrow"/>
          <w:sz w:val="22"/>
          <w:szCs w:val="22"/>
          <w:lang w:val="en-GB"/>
        </w:rPr>
        <w:t xml:space="preserve"> </w:t>
      </w:r>
      <w:r w:rsidRPr="00F5602C">
        <w:rPr>
          <w:rFonts w:ascii="Arial Narrow" w:hAnsi="Arial Narrow"/>
          <w:i/>
          <w:sz w:val="22"/>
          <w:szCs w:val="22"/>
          <w:lang w:val="en-GB"/>
        </w:rPr>
        <w:t>FEMS Microbiology</w:t>
      </w:r>
      <w:r w:rsidRPr="00F5602C">
        <w:rPr>
          <w:rFonts w:ascii="Arial Narrow" w:hAnsi="Arial Narrow"/>
          <w:sz w:val="22"/>
          <w:szCs w:val="22"/>
          <w:lang w:val="en-GB"/>
        </w:rPr>
        <w:t xml:space="preserve"> </w:t>
      </w:r>
      <w:r w:rsidRPr="00F5602C">
        <w:rPr>
          <w:rFonts w:ascii="Arial Narrow" w:hAnsi="Arial Narrow"/>
          <w:i/>
          <w:sz w:val="22"/>
          <w:szCs w:val="22"/>
          <w:lang w:val="en-GB"/>
        </w:rPr>
        <w:t>Letters</w:t>
      </w:r>
      <w:r w:rsidRPr="00F5602C">
        <w:rPr>
          <w:rFonts w:ascii="Arial Narrow" w:hAnsi="Arial Narrow"/>
          <w:sz w:val="22"/>
          <w:szCs w:val="22"/>
          <w:lang w:val="en-GB"/>
        </w:rPr>
        <w:t xml:space="preserve"> 295: 177–186.</w:t>
      </w:r>
    </w:p>
    <w:p w14:paraId="1E7F6373" w14:textId="332602EB" w:rsidR="002F6C5F" w:rsidRPr="00F5602C" w:rsidRDefault="00FB49D1" w:rsidP="00F5602C">
      <w:pPr>
        <w:pStyle w:val="Corpotesto"/>
        <w:numPr>
          <w:ilvl w:val="0"/>
          <w:numId w:val="43"/>
        </w:numPr>
        <w:tabs>
          <w:tab w:val="left" w:pos="142"/>
        </w:tabs>
        <w:rPr>
          <w:rFonts w:ascii="Arial Narrow" w:hAnsi="Arial Narrow"/>
          <w:sz w:val="22"/>
          <w:szCs w:val="22"/>
          <w:lang w:val="en-GB"/>
        </w:rPr>
      </w:pPr>
      <w:r w:rsidRPr="00F5602C">
        <w:rPr>
          <w:rFonts w:ascii="Arial Narrow" w:hAnsi="Arial Narrow"/>
          <w:sz w:val="22"/>
          <w:szCs w:val="22"/>
          <w:lang w:val="en-GB"/>
        </w:rPr>
        <w:t>Artini M., Scoarughi G.L., Papa R., Cellini A., Avanzolini C., Mileto E., Rizzo L., Selan L. (20</w:t>
      </w:r>
      <w:r w:rsidR="00C33334" w:rsidRPr="00F5602C">
        <w:rPr>
          <w:rFonts w:ascii="Arial Narrow" w:hAnsi="Arial Narrow"/>
          <w:sz w:val="22"/>
          <w:szCs w:val="22"/>
          <w:lang w:val="en-GB"/>
        </w:rPr>
        <w:t>10</w:t>
      </w:r>
      <w:r w:rsidRPr="00F5602C">
        <w:rPr>
          <w:rFonts w:ascii="Arial Narrow" w:hAnsi="Arial Narrow"/>
          <w:sz w:val="22"/>
          <w:szCs w:val="22"/>
          <w:lang w:val="en-GB"/>
        </w:rPr>
        <w:t xml:space="preserve">) Comparison of anti-bacterial prophylactic properties of two different grafts: action of antibacterial graft coating and systemic antibiotic treatment. </w:t>
      </w:r>
      <w:r w:rsidRPr="00F5602C">
        <w:rPr>
          <w:rFonts w:ascii="Arial Narrow" w:hAnsi="Arial Narrow"/>
          <w:i/>
          <w:sz w:val="22"/>
          <w:szCs w:val="22"/>
          <w:lang w:val="en-GB"/>
        </w:rPr>
        <w:t>International Journal of Immunopathology and Pharmacology</w:t>
      </w:r>
      <w:r w:rsidRPr="00F5602C">
        <w:rPr>
          <w:rFonts w:ascii="Arial Narrow" w:hAnsi="Arial Narrow"/>
          <w:sz w:val="22"/>
          <w:szCs w:val="22"/>
          <w:lang w:val="en-GB"/>
        </w:rPr>
        <w:t xml:space="preserve">. </w:t>
      </w:r>
      <w:r w:rsidR="00C33334" w:rsidRPr="00F5602C">
        <w:rPr>
          <w:rFonts w:ascii="Arial Narrow" w:hAnsi="Arial Narrow"/>
          <w:sz w:val="22"/>
          <w:szCs w:val="22"/>
          <w:lang w:val="en-GB"/>
        </w:rPr>
        <w:t xml:space="preserve">23:383-386. </w:t>
      </w:r>
    </w:p>
    <w:p w14:paraId="18170534" w14:textId="77777777" w:rsidR="008F1767" w:rsidRPr="00F5602C" w:rsidRDefault="002F6C5F" w:rsidP="00F5602C">
      <w:pPr>
        <w:pStyle w:val="Paragrafoelenco"/>
        <w:numPr>
          <w:ilvl w:val="0"/>
          <w:numId w:val="43"/>
        </w:numPr>
        <w:tabs>
          <w:tab w:val="left" w:pos="142"/>
        </w:tabs>
        <w:jc w:val="both"/>
        <w:rPr>
          <w:rFonts w:ascii="Arial Narrow" w:hAnsi="Arial Narrow" w:cs="Arial"/>
          <w:sz w:val="22"/>
          <w:szCs w:val="22"/>
          <w:lang w:val="en-GB"/>
        </w:rPr>
      </w:pPr>
      <w:r w:rsidRPr="00F5602C">
        <w:rPr>
          <w:rFonts w:ascii="Arial Narrow" w:hAnsi="Arial Narrow" w:cs="Arial"/>
          <w:sz w:val="22"/>
          <w:szCs w:val="22"/>
          <w:lang w:val="en-GB"/>
        </w:rPr>
        <w:t xml:space="preserve">Parrilli E., Papa R., Tutino M.L., and Sannia G. (2010) Engineering of a psychrophilic bacterium for the bioremediation of aromatic compounds.  </w:t>
      </w:r>
      <w:r w:rsidR="00566C53" w:rsidRPr="00F5602C">
        <w:rPr>
          <w:rFonts w:ascii="Arial Narrow" w:hAnsi="Arial Narrow" w:cs="Arial"/>
          <w:i/>
          <w:sz w:val="22"/>
          <w:szCs w:val="22"/>
          <w:lang w:val="en-GB"/>
        </w:rPr>
        <w:t>Bioengineered Bugs</w:t>
      </w:r>
      <w:r w:rsidRPr="00F5602C">
        <w:rPr>
          <w:rFonts w:ascii="Arial Narrow" w:hAnsi="Arial Narrow" w:cs="Arial"/>
          <w:i/>
          <w:sz w:val="22"/>
          <w:szCs w:val="22"/>
          <w:lang w:val="en-GB"/>
        </w:rPr>
        <w:t xml:space="preserve">. </w:t>
      </w:r>
      <w:r w:rsidR="00AC7F55" w:rsidRPr="00F5602C">
        <w:rPr>
          <w:rFonts w:ascii="Arial Narrow" w:hAnsi="Arial Narrow" w:cs="Arial"/>
          <w:sz w:val="22"/>
          <w:szCs w:val="22"/>
        </w:rPr>
        <w:t>1(3</w:t>
      </w:r>
      <w:r w:rsidR="00195E57" w:rsidRPr="00F5602C">
        <w:rPr>
          <w:rFonts w:ascii="Arial Narrow" w:hAnsi="Arial Narrow" w:cs="Arial"/>
          <w:sz w:val="22"/>
          <w:szCs w:val="22"/>
        </w:rPr>
        <w:t>)</w:t>
      </w:r>
      <w:r w:rsidR="00AC7F55" w:rsidRPr="00F5602C">
        <w:rPr>
          <w:rFonts w:ascii="Arial Narrow" w:hAnsi="Arial Narrow" w:cs="Arial"/>
          <w:sz w:val="22"/>
          <w:szCs w:val="22"/>
        </w:rPr>
        <w:t>: 213-216.</w:t>
      </w:r>
    </w:p>
    <w:p w14:paraId="462F47E0" w14:textId="77777777" w:rsidR="00E428C1" w:rsidRPr="00F5602C" w:rsidRDefault="008F1767" w:rsidP="00F5602C">
      <w:pPr>
        <w:pStyle w:val="Paragrafoelenco"/>
        <w:numPr>
          <w:ilvl w:val="0"/>
          <w:numId w:val="43"/>
        </w:numPr>
        <w:tabs>
          <w:tab w:val="left" w:pos="142"/>
        </w:tabs>
        <w:jc w:val="both"/>
        <w:rPr>
          <w:rFonts w:ascii="Arial Narrow" w:hAnsi="Arial Narrow" w:cs="Arial"/>
          <w:sz w:val="22"/>
          <w:szCs w:val="22"/>
          <w:lang w:val="en-GB"/>
        </w:rPr>
      </w:pPr>
      <w:r w:rsidRPr="00F5602C">
        <w:rPr>
          <w:rFonts w:ascii="Arial Narrow" w:hAnsi="Arial Narrow" w:cs="Arial"/>
          <w:sz w:val="22"/>
          <w:szCs w:val="22"/>
        </w:rPr>
        <w:t xml:space="preserve">Artini M, Romanò C, Manzoli L, Scoarughi GL, Papa R, Meani E, Drago L, Selan L. (2011). </w:t>
      </w:r>
      <w:r w:rsidRPr="00F5602C">
        <w:rPr>
          <w:rFonts w:ascii="Arial Narrow" w:hAnsi="Arial Narrow" w:cs="Arial"/>
          <w:sz w:val="22"/>
          <w:szCs w:val="22"/>
          <w:lang w:val="en-GB"/>
        </w:rPr>
        <w:t xml:space="preserve">Staphylococcal IgM enzyme-linked immunosorbent assay for diagnosis of periprosthetic joint infections. </w:t>
      </w:r>
      <w:r w:rsidRPr="00F5602C">
        <w:rPr>
          <w:rFonts w:ascii="Arial Narrow" w:hAnsi="Arial Narrow" w:cs="Arial"/>
          <w:i/>
          <w:sz w:val="22"/>
          <w:szCs w:val="22"/>
          <w:lang w:val="en-GB"/>
        </w:rPr>
        <w:t>Journal of Clinical Microbiology</w:t>
      </w:r>
      <w:r w:rsidRPr="00F5602C">
        <w:rPr>
          <w:rFonts w:ascii="Arial Narrow" w:hAnsi="Arial Narrow" w:cs="Arial"/>
          <w:sz w:val="22"/>
          <w:szCs w:val="22"/>
          <w:lang w:val="en-GB"/>
        </w:rPr>
        <w:t xml:space="preserve"> 49(1):423-5. </w:t>
      </w:r>
    </w:p>
    <w:p w14:paraId="5832E69C" w14:textId="77777777" w:rsidR="00E428C1" w:rsidRPr="00F5602C" w:rsidRDefault="00C775A6" w:rsidP="00F5602C">
      <w:pPr>
        <w:pStyle w:val="Paragrafoelenco"/>
        <w:numPr>
          <w:ilvl w:val="0"/>
          <w:numId w:val="43"/>
        </w:numPr>
        <w:tabs>
          <w:tab w:val="left" w:pos="142"/>
        </w:tabs>
        <w:jc w:val="both"/>
        <w:rPr>
          <w:rFonts w:ascii="Arial Narrow" w:hAnsi="Arial Narrow" w:cs="Arial"/>
          <w:sz w:val="22"/>
          <w:szCs w:val="22"/>
          <w:lang w:val="en-GB"/>
        </w:rPr>
      </w:pPr>
      <w:r w:rsidRPr="00F5602C">
        <w:rPr>
          <w:rFonts w:ascii="Arial Narrow" w:hAnsi="Arial Narrow" w:cs="Arial"/>
          <w:sz w:val="22"/>
          <w:szCs w:val="22"/>
          <w:lang w:val="en-GB"/>
        </w:rPr>
        <w:t>Artini M, Papa R, Barbato G, Scoarughi GL, Cellini A, Morazzoni P, Bombardelli E, Selan L.</w:t>
      </w:r>
      <w:r w:rsidR="00655D74" w:rsidRPr="00F5602C">
        <w:rPr>
          <w:rFonts w:ascii="Arial Narrow" w:hAnsi="Arial Narrow" w:cs="Arial"/>
          <w:sz w:val="22"/>
          <w:szCs w:val="22"/>
          <w:lang w:val="en-GB"/>
        </w:rPr>
        <w:t xml:space="preserve"> (2012)</w:t>
      </w:r>
      <w:r w:rsidRPr="00F5602C">
        <w:rPr>
          <w:rFonts w:ascii="Arial Narrow" w:hAnsi="Arial Narrow" w:cs="Arial"/>
          <w:sz w:val="22"/>
          <w:szCs w:val="22"/>
          <w:lang w:val="en-GB"/>
        </w:rPr>
        <w:t xml:space="preserve"> Bacterial biofilm formation inhibitory activity revealed for plant derived natural compounds. </w:t>
      </w:r>
      <w:r w:rsidRPr="00F5602C">
        <w:rPr>
          <w:rFonts w:ascii="Arial Narrow" w:hAnsi="Arial Narrow" w:cs="Arial"/>
          <w:i/>
          <w:sz w:val="22"/>
          <w:szCs w:val="22"/>
          <w:lang w:val="en-GB"/>
        </w:rPr>
        <w:t>Bioorganic &amp; Medicinal Chemistry</w:t>
      </w:r>
      <w:r w:rsidRPr="00F5602C">
        <w:rPr>
          <w:rFonts w:ascii="Arial Narrow" w:hAnsi="Arial Narrow" w:cs="Arial"/>
          <w:sz w:val="22"/>
          <w:szCs w:val="22"/>
          <w:lang w:val="en-GB"/>
        </w:rPr>
        <w:t xml:space="preserve"> </w:t>
      </w:r>
      <w:r w:rsidR="00655D74" w:rsidRPr="00F5602C">
        <w:rPr>
          <w:rFonts w:ascii="Arial Narrow" w:hAnsi="Arial Narrow"/>
          <w:sz w:val="22"/>
          <w:szCs w:val="22"/>
          <w:lang w:val="en-GB"/>
        </w:rPr>
        <w:t>20(2):920-6</w:t>
      </w:r>
    </w:p>
    <w:p w14:paraId="49CECB8A" w14:textId="77777777" w:rsidR="00E428C1" w:rsidRPr="00F5602C" w:rsidRDefault="002D50EB" w:rsidP="00F5602C">
      <w:pPr>
        <w:pStyle w:val="Paragrafoelenco"/>
        <w:numPr>
          <w:ilvl w:val="0"/>
          <w:numId w:val="43"/>
        </w:numPr>
        <w:tabs>
          <w:tab w:val="left" w:pos="142"/>
        </w:tabs>
        <w:jc w:val="both"/>
        <w:rPr>
          <w:rFonts w:ascii="Arial Narrow" w:hAnsi="Arial Narrow" w:cs="Arial"/>
          <w:sz w:val="22"/>
          <w:szCs w:val="22"/>
          <w:lang w:val="en-GB"/>
        </w:rPr>
      </w:pPr>
      <w:r w:rsidRPr="00F5602C">
        <w:rPr>
          <w:rFonts w:ascii="Arial Narrow" w:hAnsi="Arial Narrow" w:cs="Arial"/>
          <w:sz w:val="22"/>
          <w:szCs w:val="22"/>
          <w:lang w:val="en-GB"/>
        </w:rPr>
        <w:t xml:space="preserve">Artini M, Scoarughi GL, Papa R, Cellini A, Carpentieri A, Pucci P, Amoresano A, Gazzola S, Cocconcelli PS, Selan L. (2011) A new anti-infective strategy to reduce adhesion-mediated virulence in Staphylococcus aureus affecting surface proteins. </w:t>
      </w:r>
      <w:r w:rsidRPr="00F5602C">
        <w:rPr>
          <w:rFonts w:ascii="Arial Narrow" w:hAnsi="Arial Narrow" w:cs="Arial"/>
          <w:i/>
          <w:sz w:val="22"/>
          <w:szCs w:val="22"/>
          <w:lang w:val="en-GB"/>
        </w:rPr>
        <w:t>Int J Immunopathol Pharmacol</w:t>
      </w:r>
      <w:r w:rsidRPr="00F5602C">
        <w:rPr>
          <w:rFonts w:ascii="Arial Narrow" w:hAnsi="Arial Narrow" w:cs="Arial"/>
          <w:sz w:val="22"/>
          <w:szCs w:val="22"/>
          <w:lang w:val="en-GB"/>
        </w:rPr>
        <w:t xml:space="preserve">. 24(3):661-72. </w:t>
      </w:r>
    </w:p>
    <w:p w14:paraId="203025CF" w14:textId="240CB4FD" w:rsidR="00E428C1" w:rsidRPr="00F5602C" w:rsidRDefault="00C775A6" w:rsidP="00F5602C">
      <w:pPr>
        <w:pStyle w:val="Paragrafoelenco"/>
        <w:numPr>
          <w:ilvl w:val="0"/>
          <w:numId w:val="43"/>
        </w:numPr>
        <w:tabs>
          <w:tab w:val="left" w:pos="142"/>
        </w:tabs>
        <w:jc w:val="both"/>
        <w:rPr>
          <w:rFonts w:ascii="Arial Narrow" w:hAnsi="Arial Narrow" w:cs="Arial"/>
          <w:sz w:val="22"/>
          <w:szCs w:val="22"/>
          <w:lang w:val="en-GB"/>
        </w:rPr>
      </w:pPr>
      <w:r w:rsidRPr="00F5602C">
        <w:rPr>
          <w:rFonts w:ascii="Arial Narrow" w:hAnsi="Arial Narrow" w:cs="Arial"/>
          <w:sz w:val="22"/>
          <w:szCs w:val="22"/>
          <w:lang w:val="en-GB"/>
        </w:rPr>
        <w:t xml:space="preserve">Artini M, Scoarughi G.L.; Cellini A.; Papa R; Barbato G; Selan L. </w:t>
      </w:r>
      <w:r w:rsidR="00655D74" w:rsidRPr="00F5602C">
        <w:rPr>
          <w:rFonts w:ascii="Arial Narrow" w:hAnsi="Arial Narrow" w:cs="Arial"/>
          <w:sz w:val="22"/>
          <w:szCs w:val="22"/>
          <w:lang w:val="en-GB"/>
        </w:rPr>
        <w:t xml:space="preserve">(2012) </w:t>
      </w:r>
      <w:r w:rsidRPr="00F5602C">
        <w:rPr>
          <w:rFonts w:ascii="Arial Narrow" w:hAnsi="Arial Narrow" w:cs="Arial"/>
          <w:sz w:val="22"/>
          <w:szCs w:val="22"/>
          <w:lang w:val="en-GB"/>
        </w:rPr>
        <w:t xml:space="preserve">Holo and apo-transferrins interfere with adherence to abiotic surfaces and with adhesion/invasion to HeLa cells in Staphylococcus spp. </w:t>
      </w:r>
      <w:r w:rsidRPr="00F5602C">
        <w:rPr>
          <w:rFonts w:ascii="Arial Narrow" w:hAnsi="Arial Narrow" w:cs="Arial"/>
          <w:i/>
          <w:sz w:val="22"/>
          <w:szCs w:val="22"/>
          <w:lang w:val="en-GB"/>
        </w:rPr>
        <w:t>Biometals</w:t>
      </w:r>
      <w:r w:rsidR="00E428C1" w:rsidRPr="00F5602C">
        <w:rPr>
          <w:rFonts w:ascii="Arial Narrow" w:hAnsi="Arial Narrow" w:cs="Arial"/>
          <w:sz w:val="22"/>
          <w:szCs w:val="22"/>
          <w:lang w:val="en-GB"/>
        </w:rPr>
        <w:t xml:space="preserve"> 25:413-21.</w:t>
      </w:r>
      <w:r w:rsidR="005345A1" w:rsidRPr="00F5602C">
        <w:rPr>
          <w:rFonts w:ascii="Arial Narrow" w:hAnsi="Arial Narrow"/>
          <w:sz w:val="22"/>
          <w:szCs w:val="22"/>
          <w:lang w:val="en-GB"/>
        </w:rPr>
        <w:tab/>
      </w:r>
    </w:p>
    <w:p w14:paraId="72273AC2" w14:textId="77777777" w:rsidR="00E428C1" w:rsidRPr="00F5602C" w:rsidRDefault="00E428C1" w:rsidP="00F5602C">
      <w:pPr>
        <w:pStyle w:val="Paragrafoelenco"/>
        <w:numPr>
          <w:ilvl w:val="0"/>
          <w:numId w:val="43"/>
        </w:numPr>
        <w:tabs>
          <w:tab w:val="left" w:pos="142"/>
        </w:tabs>
        <w:jc w:val="both"/>
        <w:rPr>
          <w:rFonts w:ascii="Arial Narrow" w:hAnsi="Arial Narrow" w:cs="Arial"/>
          <w:sz w:val="22"/>
          <w:szCs w:val="22"/>
          <w:lang w:val="en-GB"/>
        </w:rPr>
      </w:pPr>
      <w:r w:rsidRPr="00F5602C">
        <w:rPr>
          <w:rFonts w:ascii="Arial Narrow" w:hAnsi="Arial Narrow" w:cs="Arial"/>
          <w:sz w:val="22"/>
          <w:szCs w:val="22"/>
          <w:lang w:val="en-GB"/>
        </w:rPr>
        <w:t xml:space="preserve">Artini M, Papa R, Scoarughi GL, Galano E, Barbato G, Pucci P, Selan L. (2013) </w:t>
      </w:r>
      <w:hyperlink r:id="rId9" w:history="1">
        <w:r w:rsidRPr="00F5602C">
          <w:rPr>
            <w:rFonts w:ascii="Arial Narrow" w:hAnsi="Arial Narrow" w:cs="Arial"/>
            <w:sz w:val="22"/>
            <w:szCs w:val="22"/>
            <w:lang w:val="en-GB"/>
          </w:rPr>
          <w:t>Comparison of the action of different proteases on virulence properties related to the staphylococcal surface.</w:t>
        </w:r>
      </w:hyperlink>
      <w:r w:rsidRPr="00F5602C">
        <w:rPr>
          <w:rFonts w:ascii="Arial Narrow" w:hAnsi="Arial Narrow" w:cs="Arial"/>
          <w:sz w:val="22"/>
          <w:szCs w:val="22"/>
          <w:lang w:val="en-GB"/>
        </w:rPr>
        <w:t xml:space="preserve"> </w:t>
      </w:r>
      <w:r w:rsidRPr="00F5602C">
        <w:rPr>
          <w:rFonts w:ascii="Arial Narrow" w:hAnsi="Arial Narrow" w:cs="Arial"/>
          <w:i/>
          <w:sz w:val="22"/>
          <w:szCs w:val="22"/>
          <w:lang w:val="en-GB"/>
        </w:rPr>
        <w:t>J Appl Microbiol</w:t>
      </w:r>
      <w:r w:rsidRPr="00F5602C">
        <w:rPr>
          <w:rFonts w:ascii="Arial Narrow" w:hAnsi="Arial Narrow" w:cs="Arial"/>
          <w:sz w:val="22"/>
          <w:szCs w:val="22"/>
          <w:lang w:val="en-GB"/>
        </w:rPr>
        <w:t>. 114:266-77.</w:t>
      </w:r>
    </w:p>
    <w:p w14:paraId="10224DEE" w14:textId="3DF7B479" w:rsidR="007413FF" w:rsidRPr="00F5602C" w:rsidRDefault="0020352F" w:rsidP="00F5602C">
      <w:pPr>
        <w:pStyle w:val="Paragrafoelenco"/>
        <w:numPr>
          <w:ilvl w:val="0"/>
          <w:numId w:val="43"/>
        </w:numPr>
        <w:tabs>
          <w:tab w:val="left" w:pos="142"/>
        </w:tabs>
        <w:jc w:val="both"/>
        <w:rPr>
          <w:rFonts w:ascii="Arial Narrow" w:hAnsi="Arial Narrow"/>
          <w:sz w:val="22"/>
          <w:szCs w:val="22"/>
          <w:lang w:val="en-US"/>
        </w:rPr>
      </w:pPr>
      <w:r w:rsidRPr="00F5602C">
        <w:rPr>
          <w:rFonts w:ascii="Arial Narrow" w:hAnsi="Arial Narrow"/>
          <w:sz w:val="22"/>
          <w:szCs w:val="22"/>
          <w:lang w:val="en-GB"/>
        </w:rPr>
        <w:t xml:space="preserve">Papa R, Parrilli E, Sannino F, Barbato G, Tutino ML, Artini M, Selan L. (2013) </w:t>
      </w:r>
      <w:r w:rsidRPr="00F5602C">
        <w:rPr>
          <w:rFonts w:ascii="Arial Narrow" w:hAnsi="Arial Narrow"/>
          <w:sz w:val="22"/>
          <w:szCs w:val="22"/>
          <w:lang w:val="en-US"/>
        </w:rPr>
        <w:t xml:space="preserve">Anti-biofilm activity of the Antarctic marine bacterium Pseudoalteromonas haloplanktis TAC125. Res Microbiol. 2013 Feb 11. doi:pii: S0923-2508(13)00011-9. </w:t>
      </w:r>
    </w:p>
    <w:p w14:paraId="0A83A501" w14:textId="77777777" w:rsidR="006A59D3" w:rsidRPr="00F5602C" w:rsidRDefault="007413FF" w:rsidP="00F5602C">
      <w:pPr>
        <w:pStyle w:val="Paragrafoelenco"/>
        <w:numPr>
          <w:ilvl w:val="0"/>
          <w:numId w:val="43"/>
        </w:numPr>
        <w:tabs>
          <w:tab w:val="left" w:pos="142"/>
        </w:tabs>
        <w:jc w:val="both"/>
        <w:rPr>
          <w:rFonts w:ascii="Arial Narrow" w:hAnsi="Arial Narrow" w:cs="Arial"/>
          <w:sz w:val="22"/>
          <w:szCs w:val="22"/>
          <w:lang w:val="en-US"/>
        </w:rPr>
      </w:pPr>
      <w:r w:rsidRPr="00F5602C">
        <w:rPr>
          <w:rFonts w:ascii="Arial Narrow" w:hAnsi="Arial Narrow" w:cs="Courier"/>
          <w:sz w:val="22"/>
          <w:szCs w:val="22"/>
          <w:lang w:eastAsia="it-IT"/>
        </w:rPr>
        <w:t xml:space="preserve">Papa R, Artini M, Cellini A, Tilotta M, Galano E, Pucci P, Amoresano A, Selan  L. A new anti-infective strategy to reduce the spreading of antibiotic resistance by the action on adhesion-mediated virulence factors in Staphylococcus aureus. Microb Pathog. 2013;63:44-53. doi: 10.1016/j.micpath.2013.05.003. </w:t>
      </w:r>
    </w:p>
    <w:p w14:paraId="0D38A1A9" w14:textId="77777777" w:rsidR="00F5602C" w:rsidRPr="00F5602C" w:rsidRDefault="00F5602C" w:rsidP="00F5602C">
      <w:pPr>
        <w:pStyle w:val="Paragrafoelenco"/>
        <w:numPr>
          <w:ilvl w:val="0"/>
          <w:numId w:val="43"/>
        </w:numPr>
        <w:tabs>
          <w:tab w:val="left" w:pos="142"/>
        </w:tabs>
        <w:jc w:val="both"/>
        <w:rPr>
          <w:rFonts w:ascii="Arial Narrow" w:hAnsi="Arial Narrow" w:cs="Arial"/>
          <w:sz w:val="22"/>
          <w:szCs w:val="22"/>
          <w:lang w:val="en-US"/>
        </w:rPr>
      </w:pPr>
      <w:r w:rsidRPr="00F5602C">
        <w:rPr>
          <w:rFonts w:ascii="Arial Narrow" w:hAnsi="Arial Narrow"/>
          <w:bCs/>
          <w:sz w:val="22"/>
          <w:szCs w:val="22"/>
        </w:rPr>
        <w:t>Artini</w:t>
      </w:r>
      <w:r w:rsidRPr="00F5602C">
        <w:rPr>
          <w:rFonts w:ascii="Arial Narrow" w:hAnsi="Arial Narrow"/>
          <w:i/>
          <w:sz w:val="22"/>
          <w:szCs w:val="22"/>
        </w:rPr>
        <w:t xml:space="preserve"> </w:t>
      </w:r>
      <w:r w:rsidRPr="00F5602C">
        <w:rPr>
          <w:rFonts w:ascii="Arial Narrow" w:hAnsi="Arial Narrow"/>
          <w:sz w:val="22"/>
          <w:szCs w:val="22"/>
        </w:rPr>
        <w:t>M</w:t>
      </w:r>
      <w:r w:rsidRPr="00F5602C">
        <w:rPr>
          <w:rFonts w:ascii="Arial Narrow" w:hAnsi="Arial Narrow"/>
          <w:bCs/>
          <w:sz w:val="22"/>
          <w:szCs w:val="22"/>
        </w:rPr>
        <w:t>, Papa R, Cellini A, Tilotta M, Barbato G, Koverech A, Selan L.</w:t>
      </w:r>
      <w:r w:rsidRPr="00F5602C">
        <w:rPr>
          <w:rFonts w:ascii="Arial Narrow" w:hAnsi="Arial Narrow"/>
          <w:sz w:val="22"/>
          <w:szCs w:val="22"/>
        </w:rPr>
        <w:t xml:space="preserve"> </w:t>
      </w:r>
      <w:r w:rsidRPr="00F5602C">
        <w:rPr>
          <w:rFonts w:ascii="Arial Narrow" w:hAnsi="Arial Narrow" w:cs="Arial"/>
          <w:sz w:val="22"/>
          <w:szCs w:val="22"/>
          <w:lang w:val="en-US"/>
        </w:rPr>
        <w:t>Effect of Betamethasone in combination with antibiotics on Gram positive and Gram negative bacteria</w:t>
      </w:r>
      <w:r w:rsidRPr="00F5602C">
        <w:rPr>
          <w:rFonts w:ascii="Arial Narrow" w:hAnsi="Arial Narrow" w:cs="Arial"/>
          <w:i/>
          <w:sz w:val="22"/>
          <w:szCs w:val="22"/>
          <w:lang w:val="en-GB"/>
        </w:rPr>
        <w:t xml:space="preserve"> Int J Immunopathol Pharmacol. </w:t>
      </w:r>
      <w:r w:rsidRPr="00F5602C">
        <w:rPr>
          <w:rFonts w:ascii="Arial Narrow" w:hAnsi="Arial Narrow" w:cs="Arial"/>
          <w:sz w:val="22"/>
          <w:szCs w:val="22"/>
          <w:lang w:val="en-GB"/>
        </w:rPr>
        <w:t>2014;27: 675-82</w:t>
      </w:r>
    </w:p>
    <w:p w14:paraId="323CA20E" w14:textId="26783CB8" w:rsidR="00286AAD" w:rsidRPr="00D6196A" w:rsidRDefault="006A59D3" w:rsidP="00D6196A">
      <w:pPr>
        <w:pStyle w:val="Paragrafoelenco"/>
        <w:numPr>
          <w:ilvl w:val="0"/>
          <w:numId w:val="43"/>
        </w:numPr>
        <w:tabs>
          <w:tab w:val="left" w:pos="142"/>
        </w:tabs>
        <w:jc w:val="both"/>
        <w:rPr>
          <w:rFonts w:ascii="Arial Narrow" w:hAnsi="Arial Narrow" w:cs="Arial"/>
          <w:sz w:val="22"/>
          <w:szCs w:val="22"/>
          <w:lang w:val="en-US"/>
        </w:rPr>
      </w:pPr>
      <w:r w:rsidRPr="00F5602C">
        <w:rPr>
          <w:rFonts w:ascii="Arial Narrow" w:hAnsi="Arial Narrow"/>
          <w:sz w:val="22"/>
          <w:szCs w:val="22"/>
          <w:lang w:eastAsia="it-IT"/>
        </w:rPr>
        <w:t xml:space="preserve">Artini M, Cellini A, Scoarughi GL, Papa R, Tilotta M, Palma S, Selan L. Evaluation of contact lens multipurpose solutions on bacterial biofilm development. </w:t>
      </w:r>
      <w:r w:rsidRPr="00F5602C">
        <w:rPr>
          <w:rFonts w:ascii="Arial Narrow" w:hAnsi="Arial Narrow"/>
          <w:i/>
          <w:sz w:val="22"/>
          <w:szCs w:val="22"/>
          <w:lang w:eastAsia="it-IT"/>
        </w:rPr>
        <w:t>Eye &amp; Contact Lens</w:t>
      </w:r>
      <w:r w:rsidRPr="00F5602C">
        <w:rPr>
          <w:rFonts w:ascii="Arial Narrow" w:hAnsi="Arial Narrow"/>
          <w:sz w:val="22"/>
          <w:szCs w:val="22"/>
          <w:lang w:eastAsia="it-IT"/>
        </w:rPr>
        <w:t>.</w:t>
      </w:r>
      <w:r w:rsidR="00F5602C" w:rsidRPr="00F5602C">
        <w:rPr>
          <w:rFonts w:ascii="Arial Narrow" w:hAnsi="Arial Narrow"/>
          <w:sz w:val="22"/>
          <w:szCs w:val="22"/>
          <w:lang w:eastAsia="it-IT"/>
        </w:rPr>
        <w:t xml:space="preserve"> 2015;41: 177-82</w:t>
      </w:r>
    </w:p>
    <w:p w14:paraId="43EE0B02" w14:textId="77777777" w:rsidR="00286AAD" w:rsidRPr="00F5602C" w:rsidRDefault="00286AAD" w:rsidP="00286AAD">
      <w:pPr>
        <w:pStyle w:val="Paragrafoelenco"/>
        <w:numPr>
          <w:ilvl w:val="0"/>
          <w:numId w:val="43"/>
        </w:numPr>
        <w:tabs>
          <w:tab w:val="left" w:pos="142"/>
        </w:tabs>
        <w:jc w:val="both"/>
        <w:rPr>
          <w:rFonts w:ascii="Arial Narrow" w:hAnsi="Arial Narrow"/>
          <w:b/>
          <w:sz w:val="22"/>
          <w:szCs w:val="22"/>
          <w:lang w:val="en-GB"/>
        </w:rPr>
      </w:pPr>
      <w:r w:rsidRPr="00F5602C">
        <w:rPr>
          <w:rFonts w:ascii="Arial Narrow" w:hAnsi="Arial Narrow"/>
          <w:sz w:val="22"/>
          <w:szCs w:val="22"/>
        </w:rPr>
        <w:t>Parrilli</w:t>
      </w:r>
      <w:r w:rsidRPr="00F5602C">
        <w:rPr>
          <w:rFonts w:ascii="Arial Narrow" w:hAnsi="Arial Narrow"/>
          <w:sz w:val="22"/>
          <w:szCs w:val="22"/>
          <w:vertAlign w:val="superscript"/>
        </w:rPr>
        <w:t xml:space="preserve"> </w:t>
      </w:r>
      <w:r w:rsidRPr="00F5602C">
        <w:rPr>
          <w:rFonts w:ascii="Arial Narrow" w:hAnsi="Arial Narrow"/>
          <w:sz w:val="22"/>
          <w:szCs w:val="22"/>
        </w:rPr>
        <w:t>E, Papa R, Carillo S, Tilotta M, Casillo A, Sannino F, Cellini</w:t>
      </w:r>
      <w:r w:rsidRPr="00F5602C">
        <w:rPr>
          <w:rFonts w:ascii="Arial Narrow" w:hAnsi="Arial Narrow"/>
          <w:sz w:val="22"/>
          <w:szCs w:val="22"/>
          <w:vertAlign w:val="superscript"/>
        </w:rPr>
        <w:t xml:space="preserve"> </w:t>
      </w:r>
      <w:r w:rsidRPr="00F5602C">
        <w:rPr>
          <w:rFonts w:ascii="Arial Narrow" w:hAnsi="Arial Narrow"/>
          <w:sz w:val="22"/>
          <w:szCs w:val="22"/>
        </w:rPr>
        <w:t>A, Artini</w:t>
      </w:r>
      <w:r w:rsidRPr="00F5602C">
        <w:rPr>
          <w:rFonts w:ascii="Arial Narrow" w:hAnsi="Arial Narrow"/>
          <w:sz w:val="22"/>
          <w:szCs w:val="22"/>
          <w:vertAlign w:val="superscript"/>
        </w:rPr>
        <w:t xml:space="preserve"> </w:t>
      </w:r>
      <w:r w:rsidRPr="00F5602C">
        <w:rPr>
          <w:rFonts w:ascii="Arial Narrow" w:hAnsi="Arial Narrow"/>
          <w:sz w:val="22"/>
          <w:szCs w:val="22"/>
        </w:rPr>
        <w:t>M, Selan</w:t>
      </w:r>
      <w:r w:rsidRPr="00F5602C">
        <w:rPr>
          <w:rFonts w:ascii="Arial Narrow" w:hAnsi="Arial Narrow"/>
          <w:sz w:val="22"/>
          <w:szCs w:val="22"/>
          <w:vertAlign w:val="superscript"/>
        </w:rPr>
        <w:t xml:space="preserve"> </w:t>
      </w:r>
      <w:r w:rsidRPr="00F5602C">
        <w:rPr>
          <w:rFonts w:ascii="Arial Narrow" w:hAnsi="Arial Narrow"/>
          <w:sz w:val="22"/>
          <w:szCs w:val="22"/>
        </w:rPr>
        <w:t>L, Corsaro</w:t>
      </w:r>
      <w:r w:rsidRPr="00F5602C">
        <w:rPr>
          <w:rFonts w:ascii="Arial Narrow" w:hAnsi="Arial Narrow"/>
          <w:sz w:val="22"/>
          <w:szCs w:val="22"/>
          <w:vertAlign w:val="superscript"/>
        </w:rPr>
        <w:t xml:space="preserve"> </w:t>
      </w:r>
      <w:r w:rsidRPr="00F5602C">
        <w:rPr>
          <w:rFonts w:ascii="Arial Narrow" w:hAnsi="Arial Narrow"/>
          <w:sz w:val="22"/>
          <w:szCs w:val="22"/>
        </w:rPr>
        <w:t>MM, Tutino</w:t>
      </w:r>
      <w:r w:rsidRPr="00F5602C">
        <w:rPr>
          <w:rFonts w:ascii="Arial Narrow" w:hAnsi="Arial Narrow"/>
          <w:sz w:val="22"/>
          <w:szCs w:val="22"/>
          <w:vertAlign w:val="superscript"/>
        </w:rPr>
        <w:t xml:space="preserve"> </w:t>
      </w:r>
      <w:r w:rsidRPr="00F5602C">
        <w:rPr>
          <w:rFonts w:ascii="Arial Narrow" w:hAnsi="Arial Narrow" w:cs="Arial"/>
          <w:sz w:val="22"/>
          <w:szCs w:val="22"/>
          <w:lang w:val="en-US"/>
        </w:rPr>
        <w:t xml:space="preserve">ML. Anti-biofilm activity of </w:t>
      </w:r>
      <w:r w:rsidRPr="00F5602C">
        <w:rPr>
          <w:rFonts w:ascii="Arial Narrow" w:hAnsi="Arial Narrow" w:cs="Arial"/>
          <w:i/>
          <w:sz w:val="22"/>
          <w:szCs w:val="22"/>
          <w:lang w:val="en-US"/>
        </w:rPr>
        <w:t>Pseudoalteromonas haloplanktis</w:t>
      </w:r>
      <w:r w:rsidRPr="00F5602C">
        <w:rPr>
          <w:rFonts w:ascii="Arial Narrow" w:hAnsi="Arial Narrow" w:cs="Arial"/>
          <w:sz w:val="22"/>
          <w:szCs w:val="22"/>
          <w:lang w:val="en-US"/>
        </w:rPr>
        <w:t xml:space="preserve"> TAC125 against </w:t>
      </w:r>
      <w:r w:rsidRPr="00F5602C">
        <w:rPr>
          <w:rFonts w:ascii="Arial Narrow" w:hAnsi="Arial Narrow" w:cs="Arial"/>
          <w:i/>
          <w:sz w:val="22"/>
          <w:szCs w:val="22"/>
          <w:lang w:val="en-US"/>
        </w:rPr>
        <w:t xml:space="preserve">Staphylococcus epidermidis </w:t>
      </w:r>
      <w:r w:rsidRPr="00F5602C">
        <w:rPr>
          <w:rFonts w:ascii="Arial Narrow" w:hAnsi="Arial Narrow" w:cs="Arial"/>
          <w:sz w:val="22"/>
          <w:szCs w:val="22"/>
          <w:lang w:val="en-US"/>
        </w:rPr>
        <w:t xml:space="preserve">biofilm: evidences of a signal molecule involvement. </w:t>
      </w:r>
      <w:r w:rsidRPr="00F5602C">
        <w:rPr>
          <w:rFonts w:ascii="Arial Narrow" w:hAnsi="Arial Narrow" w:cs="Arial"/>
          <w:i/>
          <w:sz w:val="22"/>
          <w:szCs w:val="22"/>
          <w:lang w:val="en-GB"/>
        </w:rPr>
        <w:t xml:space="preserve">Int J Immunopathol Pharmacol. </w:t>
      </w:r>
      <w:r w:rsidRPr="00F5602C">
        <w:rPr>
          <w:rFonts w:ascii="Arial Narrow" w:hAnsi="Arial Narrow" w:cs="Arial"/>
          <w:sz w:val="22"/>
          <w:szCs w:val="22"/>
          <w:lang w:val="en-GB"/>
        </w:rPr>
        <w:t>2015;28: 104-13</w:t>
      </w:r>
    </w:p>
    <w:p w14:paraId="1C26C290" w14:textId="4FD45319" w:rsidR="00286AAD" w:rsidRPr="004A6CC1" w:rsidRDefault="00286AAD" w:rsidP="00344006">
      <w:pPr>
        <w:pStyle w:val="Paragrafoelenco"/>
        <w:numPr>
          <w:ilvl w:val="0"/>
          <w:numId w:val="43"/>
        </w:numPr>
        <w:tabs>
          <w:tab w:val="left" w:pos="142"/>
        </w:tabs>
        <w:jc w:val="both"/>
        <w:rPr>
          <w:rFonts w:ascii="Arial Narrow" w:hAnsi="Arial Narrow"/>
          <w:b/>
          <w:sz w:val="22"/>
          <w:szCs w:val="22"/>
        </w:rPr>
      </w:pPr>
      <w:r w:rsidRPr="00344006">
        <w:rPr>
          <w:rFonts w:ascii="Arial Narrow" w:hAnsi="Arial Narrow"/>
          <w:color w:val="000000"/>
          <w:sz w:val="22"/>
          <w:szCs w:val="22"/>
        </w:rPr>
        <w:t>Artini M, Cellini A, Papa R, Tilotta M,</w:t>
      </w:r>
      <w:r w:rsidRPr="00344006">
        <w:rPr>
          <w:rFonts w:ascii="Arial Narrow" w:hAnsi="Arial Narrow"/>
          <w:color w:val="000000"/>
          <w:sz w:val="22"/>
          <w:szCs w:val="22"/>
          <w:vertAlign w:val="superscript"/>
        </w:rPr>
        <w:t xml:space="preserve">  </w:t>
      </w:r>
      <w:r w:rsidRPr="00344006">
        <w:rPr>
          <w:rFonts w:ascii="Arial Narrow" w:hAnsi="Arial Narrow"/>
          <w:color w:val="000000"/>
          <w:sz w:val="22"/>
          <w:szCs w:val="22"/>
        </w:rPr>
        <w:t>Scoarughi GL, Gazzola S, Fontana C, Cocconcelli PS, and Selan L.</w:t>
      </w:r>
      <w:r w:rsidRPr="00344006">
        <w:rPr>
          <w:rFonts w:ascii="Arial Narrow" w:hAnsi="Arial Narrow" w:cs="Arial"/>
          <w:sz w:val="22"/>
          <w:szCs w:val="22"/>
          <w:lang w:val="en-US"/>
        </w:rPr>
        <w:t xml:space="preserve"> Adhesive behaviour and virulence of coagulase negative staphylococci isolated from Italian cheeses. </w:t>
      </w:r>
      <w:r w:rsidRPr="00344006">
        <w:rPr>
          <w:rFonts w:ascii="Arial Narrow" w:hAnsi="Arial Narrow" w:cs="Arial"/>
          <w:i/>
          <w:sz w:val="22"/>
          <w:szCs w:val="22"/>
          <w:lang w:val="en-GB"/>
        </w:rPr>
        <w:t xml:space="preserve">Int J </w:t>
      </w:r>
      <w:r w:rsidRPr="004A6CC1">
        <w:rPr>
          <w:rFonts w:ascii="Arial Narrow" w:hAnsi="Arial Narrow" w:cs="Arial"/>
          <w:i/>
          <w:sz w:val="22"/>
          <w:szCs w:val="22"/>
          <w:lang w:val="en-GB"/>
        </w:rPr>
        <w:t xml:space="preserve">Immunopathol Pharmacol </w:t>
      </w:r>
      <w:r w:rsidR="00344006" w:rsidRPr="004A6CC1">
        <w:rPr>
          <w:rFonts w:ascii="Arial Narrow" w:hAnsi="Arial Narrow" w:cs="Arial"/>
          <w:sz w:val="22"/>
          <w:szCs w:val="22"/>
          <w:lang w:val="en-GB"/>
        </w:rPr>
        <w:t>2015;28:341-50</w:t>
      </w:r>
    </w:p>
    <w:p w14:paraId="5DB0607A" w14:textId="77777777" w:rsidR="004A6CC1" w:rsidRPr="004A6CC1" w:rsidRDefault="004A6CC1" w:rsidP="004A6CC1">
      <w:pPr>
        <w:pStyle w:val="Corpotesto"/>
        <w:numPr>
          <w:ilvl w:val="0"/>
          <w:numId w:val="43"/>
        </w:numPr>
        <w:tabs>
          <w:tab w:val="left" w:pos="355"/>
        </w:tabs>
        <w:rPr>
          <w:rFonts w:ascii="Arial Narrow" w:hAnsi="Arial Narrow"/>
          <w:color w:val="000000"/>
          <w:sz w:val="22"/>
          <w:szCs w:val="22"/>
          <w:lang w:val="en-GB"/>
        </w:rPr>
      </w:pPr>
      <w:r w:rsidRPr="004A6CC1">
        <w:rPr>
          <w:rFonts w:ascii="Arial Narrow" w:hAnsi="Arial Narrow"/>
          <w:color w:val="000000"/>
          <w:sz w:val="22"/>
          <w:szCs w:val="22"/>
          <w:lang w:val="en-GB"/>
        </w:rPr>
        <w:t xml:space="preserve">L. Selan, R Papa, M Tilotta, G Vrenna, A Carpentieri, A Amoresano, P Pucci, M Artini. (2015) Serratiopeptidase: a well-known metalloprotease with a new non-proteolytic activity against </w:t>
      </w:r>
      <w:r w:rsidRPr="004A6CC1">
        <w:rPr>
          <w:rFonts w:ascii="Arial Narrow" w:hAnsi="Arial Narrow"/>
          <w:i/>
          <w:color w:val="000000"/>
          <w:sz w:val="22"/>
          <w:szCs w:val="22"/>
          <w:lang w:val="en-GB"/>
        </w:rPr>
        <w:t>S. aureus</w:t>
      </w:r>
      <w:r w:rsidRPr="004A6CC1">
        <w:rPr>
          <w:rFonts w:ascii="Arial Narrow" w:hAnsi="Arial Narrow"/>
          <w:color w:val="000000"/>
          <w:sz w:val="22"/>
          <w:szCs w:val="22"/>
          <w:lang w:val="en-GB"/>
        </w:rPr>
        <w:t xml:space="preserve"> biofilm. BMC Microbiol 15:207.</w:t>
      </w:r>
    </w:p>
    <w:p w14:paraId="5272042E" w14:textId="77777777" w:rsidR="004A6CC1" w:rsidRPr="004A6CC1" w:rsidRDefault="004A6CC1" w:rsidP="004A6CC1">
      <w:pPr>
        <w:pStyle w:val="Corpotesto"/>
        <w:numPr>
          <w:ilvl w:val="0"/>
          <w:numId w:val="43"/>
        </w:numPr>
        <w:tabs>
          <w:tab w:val="left" w:pos="355"/>
        </w:tabs>
        <w:rPr>
          <w:rFonts w:ascii="Arial Narrow" w:hAnsi="Arial Narrow"/>
          <w:color w:val="000000"/>
          <w:sz w:val="22"/>
          <w:szCs w:val="22"/>
          <w:lang w:val="en-GB"/>
        </w:rPr>
      </w:pPr>
      <w:r w:rsidRPr="004A6CC1">
        <w:rPr>
          <w:rFonts w:ascii="Arial Narrow" w:hAnsi="Arial Narrow"/>
          <w:color w:val="000000"/>
          <w:sz w:val="22"/>
          <w:szCs w:val="22"/>
          <w:lang w:val="en-GB"/>
        </w:rPr>
        <w:t xml:space="preserve">26. Papa R, Selan L, Parrilli E, Tilotta M, Sannino F, Feller G, Tutino ML, Artini M. (2015) Anti-biofilm activities from marine cold adapted bacteria against staphylococci and </w:t>
      </w:r>
      <w:r w:rsidRPr="004A6CC1">
        <w:rPr>
          <w:rFonts w:ascii="Arial Narrow" w:hAnsi="Arial Narrow"/>
          <w:i/>
          <w:color w:val="000000"/>
          <w:sz w:val="22"/>
          <w:szCs w:val="22"/>
          <w:lang w:val="en-GB"/>
        </w:rPr>
        <w:t>Pseudomonas aeruginosa</w:t>
      </w:r>
      <w:r w:rsidRPr="004A6CC1">
        <w:rPr>
          <w:rFonts w:ascii="Arial Narrow" w:hAnsi="Arial Narrow"/>
          <w:color w:val="000000"/>
          <w:sz w:val="22"/>
          <w:szCs w:val="22"/>
          <w:lang w:val="en-GB"/>
        </w:rPr>
        <w:t>. Front Microbiol. 6:1333.</w:t>
      </w:r>
    </w:p>
    <w:p w14:paraId="7B174D12" w14:textId="2D90FCC4" w:rsidR="004A6CC1" w:rsidRDefault="004A6CC1" w:rsidP="004A6CC1">
      <w:pPr>
        <w:pStyle w:val="Corpotesto"/>
        <w:numPr>
          <w:ilvl w:val="0"/>
          <w:numId w:val="43"/>
        </w:numPr>
        <w:tabs>
          <w:tab w:val="left" w:pos="355"/>
        </w:tabs>
        <w:rPr>
          <w:rFonts w:ascii="Arial Narrow" w:hAnsi="Arial Narrow"/>
          <w:color w:val="000000"/>
          <w:sz w:val="22"/>
          <w:szCs w:val="22"/>
          <w:lang w:val="en-GB"/>
        </w:rPr>
      </w:pPr>
      <w:r w:rsidRPr="004A6CC1">
        <w:rPr>
          <w:rFonts w:ascii="Arial Narrow" w:hAnsi="Arial Narrow"/>
          <w:color w:val="000000"/>
          <w:sz w:val="22"/>
          <w:szCs w:val="22"/>
          <w:lang w:val="en-GB"/>
        </w:rPr>
        <w:t xml:space="preserve">27. Parrilli E, Ricciardelli A, Casillo A, Sannino F, Papa R, Tilotta M, Artini M, Selan L, Corsaro MM, Tutino ML. (2016) </w:t>
      </w:r>
      <w:r w:rsidR="00FD5C29">
        <w:rPr>
          <w:rFonts w:ascii="Arial Narrow" w:hAnsi="Arial Narrow"/>
          <w:color w:val="000000"/>
          <w:sz w:val="22"/>
          <w:szCs w:val="22"/>
          <w:lang w:val="en-GB"/>
        </w:rPr>
        <w:t xml:space="preserve">Large-scale </w:t>
      </w:r>
      <w:r w:rsidRPr="004A6CC1">
        <w:rPr>
          <w:rFonts w:ascii="Arial Narrow" w:hAnsi="Arial Narrow"/>
          <w:color w:val="000000"/>
          <w:sz w:val="22"/>
          <w:szCs w:val="22"/>
          <w:lang w:val="en-GB"/>
        </w:rPr>
        <w:t xml:space="preserve">Biofilm cultivation of Antarctic bacterium </w:t>
      </w:r>
      <w:r w:rsidRPr="004A6CC1">
        <w:rPr>
          <w:rFonts w:ascii="Arial Narrow" w:hAnsi="Arial Narrow"/>
          <w:i/>
          <w:color w:val="000000"/>
          <w:sz w:val="22"/>
          <w:szCs w:val="22"/>
          <w:lang w:val="en-GB"/>
        </w:rPr>
        <w:t>P. haloplanktis</w:t>
      </w:r>
      <w:r w:rsidRPr="004A6CC1">
        <w:rPr>
          <w:rFonts w:ascii="Arial Narrow" w:hAnsi="Arial Narrow"/>
          <w:color w:val="000000"/>
          <w:sz w:val="22"/>
          <w:szCs w:val="22"/>
          <w:lang w:val="en-GB"/>
        </w:rPr>
        <w:t xml:space="preserve"> TAC125: physiologic studies and biotechnological applications. Extremophiles </w:t>
      </w:r>
      <w:r w:rsidR="007663FF">
        <w:rPr>
          <w:rFonts w:ascii="Arial Narrow" w:hAnsi="Arial Narrow"/>
          <w:color w:val="000000"/>
          <w:sz w:val="22"/>
          <w:szCs w:val="22"/>
          <w:lang w:val="en-GB"/>
        </w:rPr>
        <w:t>20:227-34</w:t>
      </w:r>
    </w:p>
    <w:p w14:paraId="4DD9BB0B" w14:textId="17DE41C4" w:rsidR="004A6CC1" w:rsidRDefault="004A6CC1" w:rsidP="004A6CC1">
      <w:pPr>
        <w:pStyle w:val="Corpotesto"/>
        <w:numPr>
          <w:ilvl w:val="0"/>
          <w:numId w:val="43"/>
        </w:numPr>
        <w:tabs>
          <w:tab w:val="left" w:pos="355"/>
        </w:tabs>
        <w:rPr>
          <w:rFonts w:ascii="Arial Narrow" w:hAnsi="Arial Narrow"/>
          <w:color w:val="000000"/>
          <w:sz w:val="22"/>
          <w:szCs w:val="22"/>
          <w:lang w:val="en-GB"/>
        </w:rPr>
      </w:pPr>
      <w:r w:rsidRPr="004A6CC1">
        <w:rPr>
          <w:rFonts w:ascii="Arial Narrow" w:hAnsi="Arial Narrow"/>
          <w:color w:val="000000"/>
          <w:sz w:val="22"/>
          <w:szCs w:val="22"/>
          <w:lang w:val="en-GB"/>
        </w:rPr>
        <w:t xml:space="preserve">Di Pasquale P, Caterino M, Di somma A, Squillace M, Rossi E, Landini P, Iebba V, Schippa S, Papa R, Selan L, Artini A, Palamara AT, Duilio A. (2016) </w:t>
      </w:r>
      <w:r w:rsidRPr="004A6CC1">
        <w:rPr>
          <w:rFonts w:ascii="Arial Narrow" w:hAnsi="Arial Narrow" w:cs="Lucida Grande"/>
          <w:bCs/>
          <w:color w:val="3E3D40"/>
          <w:sz w:val="22"/>
          <w:szCs w:val="22"/>
        </w:rPr>
        <w:t>Exposure of E. coli to DNA-methylating agents impairs biofilm formation and invasion of eukaryotic cells via down regulation of the N-acetylneuraminate lyase NanA</w:t>
      </w:r>
      <w:r w:rsidRPr="004A6CC1">
        <w:rPr>
          <w:rFonts w:ascii="Arial Narrow" w:hAnsi="Arial Narrow"/>
          <w:color w:val="000000"/>
          <w:sz w:val="22"/>
          <w:szCs w:val="22"/>
          <w:lang w:val="en-GB"/>
        </w:rPr>
        <w:t xml:space="preserve"> Front Microbiol. </w:t>
      </w:r>
      <w:r w:rsidR="007663FF">
        <w:rPr>
          <w:rFonts w:ascii="Arial Narrow" w:hAnsi="Arial Narrow"/>
          <w:color w:val="000000"/>
          <w:sz w:val="22"/>
          <w:szCs w:val="22"/>
          <w:lang w:val="en-GB"/>
        </w:rPr>
        <w:t>7:147.</w:t>
      </w:r>
    </w:p>
    <w:p w14:paraId="13F8B987" w14:textId="0D7D0E2E" w:rsidR="00FD5C29" w:rsidRPr="00870451" w:rsidRDefault="00FD5C29" w:rsidP="00FD5C29">
      <w:pPr>
        <w:pStyle w:val="Corpotesto"/>
        <w:numPr>
          <w:ilvl w:val="0"/>
          <w:numId w:val="43"/>
        </w:numPr>
        <w:tabs>
          <w:tab w:val="left" w:pos="355"/>
        </w:tabs>
        <w:rPr>
          <w:rFonts w:ascii="Arial Narrow" w:hAnsi="Arial Narrow"/>
          <w:color w:val="000000"/>
          <w:sz w:val="22"/>
          <w:szCs w:val="22"/>
          <w:lang w:val="en-GB"/>
        </w:rPr>
      </w:pPr>
      <w:r w:rsidRPr="00870451">
        <w:rPr>
          <w:rFonts w:ascii="Arial Narrow" w:hAnsi="Arial Narrow"/>
          <w:color w:val="000000"/>
          <w:sz w:val="22"/>
          <w:szCs w:val="22"/>
          <w:lang w:val="en-GB"/>
        </w:rPr>
        <w:t xml:space="preserve">Casillo A, Papa R, Ricciardelli A Sannino F, Ziaco M, Tilotta M, Selan L, Marino G, Corsaro MM, Tutino ML, Artini M, Parrilli E. </w:t>
      </w:r>
      <w:r>
        <w:rPr>
          <w:rFonts w:ascii="Arial Narrow" w:hAnsi="Arial Narrow"/>
          <w:color w:val="000000"/>
          <w:sz w:val="22"/>
          <w:szCs w:val="22"/>
          <w:lang w:val="en-GB"/>
        </w:rPr>
        <w:t xml:space="preserve">(2017) </w:t>
      </w:r>
      <w:r w:rsidRPr="00870451">
        <w:rPr>
          <w:rFonts w:ascii="Arial Narrow" w:hAnsi="Arial Narrow"/>
          <w:color w:val="000000"/>
          <w:sz w:val="22"/>
          <w:szCs w:val="22"/>
          <w:lang w:val="en-GB"/>
        </w:rPr>
        <w:t>Anti-biofilm activity of a long-chain fatty aldehyde</w:t>
      </w:r>
      <w:r w:rsidRPr="00870451">
        <w:rPr>
          <w:rFonts w:ascii="Lucida Grande" w:hAnsi="Lucida Grande" w:cs="Lucida Grande"/>
          <w:b/>
          <w:bCs/>
          <w:color w:val="3E3D40"/>
        </w:rPr>
        <w:t xml:space="preserve"> </w:t>
      </w:r>
      <w:r w:rsidRPr="00870451">
        <w:rPr>
          <w:rFonts w:ascii="Arial Narrow" w:hAnsi="Arial Narrow"/>
          <w:color w:val="000000"/>
          <w:sz w:val="22"/>
          <w:szCs w:val="22"/>
          <w:lang w:val="en-GB"/>
        </w:rPr>
        <w:t xml:space="preserve">from Antarctic </w:t>
      </w:r>
      <w:r w:rsidRPr="00870451">
        <w:rPr>
          <w:rFonts w:ascii="Arial Narrow" w:hAnsi="Arial Narrow"/>
          <w:i/>
          <w:color w:val="000000"/>
          <w:sz w:val="22"/>
          <w:szCs w:val="22"/>
          <w:lang w:val="en-GB"/>
        </w:rPr>
        <w:t>Pseudoalteromonas haloplanktis</w:t>
      </w:r>
      <w:r w:rsidRPr="00870451">
        <w:rPr>
          <w:rFonts w:ascii="Arial Narrow" w:hAnsi="Arial Narrow"/>
          <w:color w:val="000000"/>
          <w:sz w:val="22"/>
          <w:szCs w:val="22"/>
          <w:lang w:val="en-GB"/>
        </w:rPr>
        <w:t xml:space="preserve"> TAC125 against </w:t>
      </w:r>
      <w:r w:rsidRPr="00870451">
        <w:rPr>
          <w:rFonts w:ascii="Arial Narrow" w:hAnsi="Arial Narrow"/>
          <w:i/>
          <w:color w:val="000000"/>
          <w:sz w:val="22"/>
          <w:szCs w:val="22"/>
          <w:lang w:val="en-GB"/>
        </w:rPr>
        <w:t>Staphylococcus epidermidis</w:t>
      </w:r>
      <w:r w:rsidRPr="00870451">
        <w:rPr>
          <w:rFonts w:ascii="Arial Narrow" w:hAnsi="Arial Narrow"/>
          <w:color w:val="000000"/>
          <w:sz w:val="22"/>
          <w:szCs w:val="22"/>
          <w:lang w:val="en-GB"/>
        </w:rPr>
        <w:t xml:space="preserve"> biofilm. </w:t>
      </w:r>
      <w:r w:rsidRPr="00870451">
        <w:rPr>
          <w:rFonts w:ascii="Arial Narrow" w:hAnsi="Arial Narrow" w:cs="Lucida Grande"/>
          <w:bCs/>
          <w:color w:val="3E3D40"/>
          <w:sz w:val="22"/>
          <w:szCs w:val="22"/>
        </w:rPr>
        <w:t>Front. Cell. Infect. Microbiol.</w:t>
      </w:r>
      <w:r>
        <w:rPr>
          <w:rFonts w:ascii="Arial Narrow" w:hAnsi="Arial Narrow" w:cs="Lucida Grande"/>
          <w:bCs/>
          <w:color w:val="3E3D40"/>
          <w:sz w:val="22"/>
          <w:szCs w:val="22"/>
        </w:rPr>
        <w:t xml:space="preserve"> 7:46.</w:t>
      </w:r>
    </w:p>
    <w:p w14:paraId="6D348C56" w14:textId="77777777" w:rsidR="00FD5C29" w:rsidRPr="004A6CC1" w:rsidRDefault="00FD5C29" w:rsidP="00FD5C29">
      <w:pPr>
        <w:pStyle w:val="Corpotesto"/>
        <w:tabs>
          <w:tab w:val="left" w:pos="355"/>
        </w:tabs>
        <w:ind w:left="1146"/>
        <w:rPr>
          <w:rFonts w:ascii="Arial Narrow" w:hAnsi="Arial Narrow"/>
          <w:color w:val="000000"/>
          <w:sz w:val="22"/>
          <w:szCs w:val="22"/>
          <w:lang w:val="en-GB"/>
        </w:rPr>
      </w:pPr>
    </w:p>
    <w:p w14:paraId="4E458FF4" w14:textId="77777777" w:rsidR="004A6CC1" w:rsidRPr="00344006" w:rsidRDefault="004A6CC1" w:rsidP="004A6CC1">
      <w:pPr>
        <w:pStyle w:val="Paragrafoelenco"/>
        <w:tabs>
          <w:tab w:val="left" w:pos="142"/>
        </w:tabs>
        <w:ind w:left="1146"/>
        <w:jc w:val="both"/>
        <w:rPr>
          <w:rFonts w:ascii="Arial Narrow" w:hAnsi="Arial Narrow"/>
          <w:b/>
          <w:sz w:val="22"/>
          <w:szCs w:val="22"/>
        </w:rPr>
      </w:pPr>
    </w:p>
    <w:p w14:paraId="107ACD3E" w14:textId="77777777" w:rsidR="002F6C5F" w:rsidRPr="00263EFD" w:rsidRDefault="00213949">
      <w:pPr>
        <w:jc w:val="both"/>
        <w:rPr>
          <w:rFonts w:ascii="Arial Narrow" w:hAnsi="Arial Narrow"/>
          <w:b/>
          <w:sz w:val="22"/>
          <w:szCs w:val="22"/>
        </w:rPr>
      </w:pPr>
      <w:r w:rsidRPr="00263EFD">
        <w:rPr>
          <w:rFonts w:ascii="Arial Narrow" w:hAnsi="Arial Narrow"/>
          <w:b/>
          <w:sz w:val="22"/>
          <w:szCs w:val="22"/>
        </w:rPr>
        <w:t>CAPITOLI DI LIBRI</w:t>
      </w:r>
    </w:p>
    <w:p w14:paraId="52207C18" w14:textId="77777777" w:rsidR="000621DD" w:rsidRPr="00263EFD" w:rsidRDefault="000621DD">
      <w:pPr>
        <w:jc w:val="both"/>
        <w:rPr>
          <w:rFonts w:ascii="Arial Narrow" w:hAnsi="Arial Narrow"/>
          <w:sz w:val="22"/>
          <w:szCs w:val="22"/>
        </w:rPr>
      </w:pPr>
    </w:p>
    <w:p w14:paraId="434583E1" w14:textId="77777777" w:rsidR="00213949" w:rsidRPr="00263EFD" w:rsidRDefault="000621DD" w:rsidP="00F54058">
      <w:pPr>
        <w:numPr>
          <w:ilvl w:val="0"/>
          <w:numId w:val="34"/>
        </w:numPr>
        <w:ind w:hanging="720"/>
        <w:jc w:val="both"/>
        <w:rPr>
          <w:rFonts w:ascii="Arial Narrow" w:hAnsi="Arial Narrow"/>
          <w:sz w:val="22"/>
          <w:szCs w:val="22"/>
        </w:rPr>
      </w:pPr>
      <w:r w:rsidRPr="00263EFD">
        <w:rPr>
          <w:rFonts w:ascii="Arial Narrow" w:hAnsi="Arial Narrow"/>
          <w:sz w:val="22"/>
          <w:szCs w:val="22"/>
        </w:rPr>
        <w:t>Valentina Rippa, Rosanna Papa, Maria Giuliani, Cinzia Pezzella, Ermenegilda Parrilli, Maria Luisa Tutino, Gennaro Marino, and Angela Duilio</w:t>
      </w:r>
    </w:p>
    <w:p w14:paraId="5CE11C70" w14:textId="77777777" w:rsidR="000621DD" w:rsidRPr="00263EFD" w:rsidRDefault="000621DD" w:rsidP="00F54058">
      <w:pPr>
        <w:tabs>
          <w:tab w:val="num" w:pos="720"/>
        </w:tabs>
        <w:ind w:left="709"/>
        <w:jc w:val="both"/>
        <w:rPr>
          <w:rFonts w:ascii="Arial Narrow" w:hAnsi="Arial Narrow"/>
          <w:sz w:val="22"/>
          <w:szCs w:val="22"/>
          <w:lang w:val="en-GB"/>
        </w:rPr>
      </w:pPr>
      <w:r w:rsidRPr="00263EFD">
        <w:rPr>
          <w:rFonts w:ascii="Arial Narrow" w:hAnsi="Arial Narrow"/>
          <w:sz w:val="22"/>
          <w:szCs w:val="22"/>
          <w:lang w:val="en-GB"/>
        </w:rPr>
        <w:t xml:space="preserve">Regulated recombinant protein production in the Antarctic bacterium </w:t>
      </w:r>
      <w:r w:rsidRPr="00263EFD">
        <w:rPr>
          <w:rFonts w:ascii="Arial Narrow" w:hAnsi="Arial Narrow"/>
          <w:i/>
          <w:sz w:val="22"/>
          <w:szCs w:val="22"/>
          <w:lang w:val="en-GB"/>
        </w:rPr>
        <w:t>Pseudoalteromonas haloplanktis</w:t>
      </w:r>
      <w:r w:rsidRPr="00263EFD">
        <w:rPr>
          <w:rFonts w:ascii="Arial Narrow" w:hAnsi="Arial Narrow"/>
          <w:sz w:val="22"/>
          <w:szCs w:val="22"/>
          <w:lang w:val="en-GB"/>
        </w:rPr>
        <w:t xml:space="preserve"> TAC125</w:t>
      </w:r>
    </w:p>
    <w:p w14:paraId="430CDC63" w14:textId="77777777" w:rsidR="00982020" w:rsidRDefault="000621DD" w:rsidP="00982020">
      <w:pPr>
        <w:ind w:firstLine="708"/>
        <w:rPr>
          <w:rFonts w:ascii="Arial Narrow" w:hAnsi="Arial Narrow"/>
          <w:sz w:val="22"/>
          <w:szCs w:val="22"/>
          <w:lang w:val="en-GB"/>
        </w:rPr>
      </w:pPr>
      <w:r w:rsidRPr="00263EFD">
        <w:rPr>
          <w:rFonts w:ascii="Arial Narrow" w:hAnsi="Arial Narrow"/>
          <w:sz w:val="22"/>
          <w:szCs w:val="22"/>
          <w:lang w:val="en-GB"/>
        </w:rPr>
        <w:t xml:space="preserve">Methods in Molecular Biology </w:t>
      </w:r>
      <w:r w:rsidR="00982020" w:rsidRPr="00263EFD">
        <w:rPr>
          <w:rFonts w:ascii="Arial Narrow" w:hAnsi="Arial Narrow"/>
          <w:sz w:val="22"/>
          <w:szCs w:val="22"/>
          <w:lang w:val="en-GB"/>
        </w:rPr>
        <w:t>2012, Volume 824, Part 2, 203-218</w:t>
      </w:r>
    </w:p>
    <w:p w14:paraId="1469D6E7" w14:textId="77777777" w:rsidR="003E258D" w:rsidRDefault="003E258D" w:rsidP="00982020">
      <w:pPr>
        <w:ind w:firstLine="708"/>
        <w:rPr>
          <w:rFonts w:ascii="Arial Narrow" w:hAnsi="Arial Narrow"/>
          <w:sz w:val="22"/>
          <w:szCs w:val="22"/>
          <w:lang w:val="en-GB"/>
        </w:rPr>
      </w:pPr>
    </w:p>
    <w:p w14:paraId="3B661C48" w14:textId="132506CF" w:rsidR="003E258D" w:rsidRPr="00263EFD" w:rsidRDefault="003E258D" w:rsidP="003E258D">
      <w:pPr>
        <w:ind w:left="709" w:hanging="709"/>
        <w:jc w:val="both"/>
        <w:rPr>
          <w:rFonts w:ascii="Arial Narrow" w:hAnsi="Arial Narrow"/>
          <w:sz w:val="22"/>
          <w:szCs w:val="22"/>
          <w:lang w:val="en-GB"/>
        </w:rPr>
      </w:pPr>
      <w:r w:rsidRPr="003E258D">
        <w:rPr>
          <w:rFonts w:ascii="Arial Narrow" w:hAnsi="Arial Narrow"/>
          <w:sz w:val="22"/>
          <w:szCs w:val="22"/>
          <w:lang w:val="en-GB"/>
        </w:rPr>
        <w:t>2.</w:t>
      </w:r>
      <w:r w:rsidRPr="003E258D">
        <w:rPr>
          <w:rFonts w:ascii="Arial Narrow" w:hAnsi="Arial Narrow"/>
          <w:sz w:val="22"/>
          <w:szCs w:val="22"/>
          <w:lang w:val="en-GB"/>
        </w:rPr>
        <w:tab/>
        <w:t>Laura Selan, Marco Artini and Rosanna Papa. Compounds from Natural Sources for New Diagnostics and Drugs against Biofilm Infections. Biofilm 2016. InTech Ed.</w:t>
      </w:r>
    </w:p>
    <w:p w14:paraId="5F6FAACA" w14:textId="77777777" w:rsidR="00982020" w:rsidRPr="00263EFD" w:rsidRDefault="00982020">
      <w:pPr>
        <w:jc w:val="both"/>
        <w:rPr>
          <w:rFonts w:ascii="Arial Narrow" w:hAnsi="Arial Narrow"/>
          <w:sz w:val="22"/>
          <w:szCs w:val="22"/>
          <w:lang w:val="en-GB"/>
        </w:rPr>
      </w:pPr>
    </w:p>
    <w:p w14:paraId="59F7E5A4" w14:textId="77777777" w:rsidR="00FB49D1" w:rsidRPr="00263EFD" w:rsidRDefault="00FB49D1">
      <w:pPr>
        <w:jc w:val="both"/>
        <w:rPr>
          <w:rFonts w:ascii="Arial Narrow" w:hAnsi="Arial Narrow"/>
          <w:b/>
          <w:sz w:val="22"/>
          <w:szCs w:val="22"/>
        </w:rPr>
      </w:pPr>
      <w:r w:rsidRPr="00263EFD">
        <w:rPr>
          <w:rFonts w:ascii="Arial Narrow" w:hAnsi="Arial Narrow"/>
          <w:b/>
          <w:sz w:val="22"/>
          <w:szCs w:val="22"/>
        </w:rPr>
        <w:t>COMUNICAZIONI A CONVEGNI INTERNAZIONALI</w:t>
      </w:r>
    </w:p>
    <w:p w14:paraId="1631B1C0" w14:textId="77777777" w:rsidR="00FB49D1" w:rsidRPr="00263EFD" w:rsidRDefault="00FB49D1">
      <w:pPr>
        <w:tabs>
          <w:tab w:val="left" w:pos="567"/>
        </w:tabs>
        <w:jc w:val="both"/>
        <w:rPr>
          <w:rFonts w:ascii="Arial Narrow" w:hAnsi="Arial Narrow"/>
          <w:sz w:val="22"/>
          <w:szCs w:val="22"/>
        </w:rPr>
      </w:pPr>
    </w:p>
    <w:p w14:paraId="0B7CDF2E" w14:textId="77777777" w:rsidR="00FB49D1" w:rsidRPr="00263EFD" w:rsidRDefault="00FB49D1" w:rsidP="00DB4180">
      <w:pPr>
        <w:pStyle w:val="Rientrocorpodeltesto3"/>
        <w:numPr>
          <w:ilvl w:val="0"/>
          <w:numId w:val="29"/>
        </w:numPr>
        <w:tabs>
          <w:tab w:val="clear" w:pos="360"/>
          <w:tab w:val="num" w:pos="567"/>
        </w:tabs>
        <w:ind w:left="567" w:hanging="567"/>
        <w:rPr>
          <w:rFonts w:ascii="Arial Narrow" w:hAnsi="Arial Narrow"/>
          <w:sz w:val="22"/>
          <w:szCs w:val="22"/>
        </w:rPr>
      </w:pPr>
      <w:r w:rsidRPr="00263EFD">
        <w:rPr>
          <w:rFonts w:ascii="Arial Narrow" w:hAnsi="Arial Narrow"/>
          <w:sz w:val="22"/>
          <w:szCs w:val="22"/>
          <w:lang w:val="en-US"/>
        </w:rPr>
        <w:t xml:space="preserve">Madonna S., Papa R., Tutino M.L., Duilio A., Sannia G. and Marino G. Protein folding </w:t>
      </w:r>
      <w:r w:rsidRPr="00263EFD">
        <w:rPr>
          <w:rFonts w:ascii="Arial Narrow" w:hAnsi="Arial Narrow"/>
          <w:sz w:val="22"/>
          <w:szCs w:val="22"/>
        </w:rPr>
        <w:t xml:space="preserve">factors in </w:t>
      </w:r>
      <w:r w:rsidRPr="00263EFD">
        <w:rPr>
          <w:rFonts w:ascii="Arial Narrow" w:hAnsi="Arial Narrow"/>
          <w:i/>
          <w:sz w:val="22"/>
          <w:szCs w:val="22"/>
        </w:rPr>
        <w:t xml:space="preserve">Pseudoalteromonas haloplanktis </w:t>
      </w:r>
      <w:r w:rsidRPr="00263EFD">
        <w:rPr>
          <w:rFonts w:ascii="Arial Narrow" w:hAnsi="Arial Narrow"/>
          <w:sz w:val="22"/>
          <w:szCs w:val="22"/>
        </w:rPr>
        <w:t xml:space="preserve">TAC125: isolation and cloning of two </w:t>
      </w:r>
      <w:r w:rsidRPr="00263EFD">
        <w:rPr>
          <w:rFonts w:ascii="Arial Narrow" w:hAnsi="Arial Narrow"/>
          <w:i/>
          <w:sz w:val="22"/>
          <w:szCs w:val="22"/>
        </w:rPr>
        <w:t>dsb</w:t>
      </w:r>
      <w:r w:rsidRPr="00263EFD">
        <w:rPr>
          <w:rFonts w:ascii="Arial Narrow" w:hAnsi="Arial Narrow"/>
          <w:sz w:val="22"/>
          <w:szCs w:val="22"/>
        </w:rPr>
        <w:t xml:space="preserve"> genes. Extremophiles 2002, Napoli</w:t>
      </w:r>
      <w:r w:rsidR="008279B2" w:rsidRPr="00263EFD">
        <w:rPr>
          <w:rFonts w:ascii="Arial Narrow" w:hAnsi="Arial Narrow"/>
          <w:sz w:val="22"/>
          <w:szCs w:val="22"/>
        </w:rPr>
        <w:t>.</w:t>
      </w:r>
    </w:p>
    <w:p w14:paraId="508AA5AD" w14:textId="77777777" w:rsidR="00FB49D1" w:rsidRPr="00263EFD" w:rsidRDefault="00FB49D1" w:rsidP="00DB4180">
      <w:pPr>
        <w:pStyle w:val="Rientrocorpodeltesto3"/>
        <w:numPr>
          <w:ilvl w:val="0"/>
          <w:numId w:val="29"/>
        </w:numPr>
        <w:tabs>
          <w:tab w:val="clear" w:pos="360"/>
          <w:tab w:val="num" w:pos="567"/>
        </w:tabs>
        <w:ind w:left="567" w:hanging="567"/>
        <w:rPr>
          <w:rFonts w:ascii="Arial Narrow" w:hAnsi="Arial Narrow"/>
          <w:sz w:val="22"/>
          <w:szCs w:val="22"/>
        </w:rPr>
      </w:pPr>
      <w:r w:rsidRPr="00263EFD">
        <w:rPr>
          <w:rFonts w:ascii="Arial Narrow" w:hAnsi="Arial Narrow"/>
          <w:sz w:val="22"/>
          <w:szCs w:val="22"/>
        </w:rPr>
        <w:t xml:space="preserve">Parrilli E., Papa R., Madonna S., Birolo L., Duilio A., Tutino M.L., Sannia G., Gerday C., Marino G. Structural and functional characterisation of trascription regulative sequence of </w:t>
      </w:r>
      <w:r w:rsidRPr="00263EFD">
        <w:rPr>
          <w:rFonts w:ascii="Arial Narrow" w:hAnsi="Arial Narrow"/>
          <w:i/>
          <w:sz w:val="22"/>
          <w:szCs w:val="22"/>
        </w:rPr>
        <w:t xml:space="preserve">Pseudoalteromonas haloplanktis </w:t>
      </w:r>
      <w:r w:rsidRPr="00263EFD">
        <w:rPr>
          <w:rFonts w:ascii="Arial Narrow" w:hAnsi="Arial Narrow"/>
          <w:sz w:val="22"/>
          <w:szCs w:val="22"/>
        </w:rPr>
        <w:t xml:space="preserve">TAE79 </w:t>
      </w:r>
      <w:r w:rsidRPr="00263EFD">
        <w:rPr>
          <w:rFonts w:ascii="Arial Narrow" w:hAnsi="Arial Narrow"/>
          <w:i/>
          <w:sz w:val="22"/>
          <w:szCs w:val="22"/>
        </w:rPr>
        <w:t xml:space="preserve">lacZ </w:t>
      </w:r>
      <w:r w:rsidRPr="00263EFD">
        <w:rPr>
          <w:rFonts w:ascii="Arial Narrow" w:hAnsi="Arial Narrow"/>
          <w:sz w:val="22"/>
          <w:szCs w:val="22"/>
        </w:rPr>
        <w:t>gene. Extremophiles 2002, Napoli</w:t>
      </w:r>
      <w:r w:rsidR="00B2185E" w:rsidRPr="00263EFD">
        <w:rPr>
          <w:rFonts w:ascii="Arial Narrow" w:hAnsi="Arial Narrow"/>
          <w:sz w:val="22"/>
          <w:szCs w:val="22"/>
        </w:rPr>
        <w:t>.</w:t>
      </w:r>
      <w:r w:rsidRPr="00263EFD">
        <w:rPr>
          <w:rFonts w:ascii="Arial Narrow" w:hAnsi="Arial Narrow"/>
          <w:sz w:val="22"/>
          <w:szCs w:val="22"/>
        </w:rPr>
        <w:t xml:space="preserve"> </w:t>
      </w:r>
    </w:p>
    <w:p w14:paraId="7202C000" w14:textId="77777777" w:rsidR="00FB49D1" w:rsidRPr="00263EFD" w:rsidRDefault="00FB49D1" w:rsidP="00DB4180">
      <w:pPr>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lang w:val="en-US"/>
        </w:rPr>
        <w:t xml:space="preserve">R. Papa, L. Siani, G. Sannia Engineering of a cold loving microorganism for the degradation of aromatic compounds. </w:t>
      </w:r>
      <w:r w:rsidRPr="00263EFD">
        <w:rPr>
          <w:rFonts w:ascii="Arial Narrow" w:hAnsi="Arial Narrow"/>
          <w:sz w:val="22"/>
          <w:szCs w:val="22"/>
          <w:lang w:val="en-GB"/>
        </w:rPr>
        <w:t>International Conference on Alpine and Polar Microbiology, March 27-30, 2006 –  Innsbruck, Austria.</w:t>
      </w:r>
    </w:p>
    <w:p w14:paraId="6E8CBE40"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lang w:val="en-GB"/>
        </w:rPr>
        <w:t>R. Papa, E. Parrilli, P. Giardina, M. L. Tutino and G. Sannia Engineering of a psychrophilic microorganism for the oxidation of aromatic compounds. Oxizyme 2006, September 7-9, 2006 - Oeiras, Portugal.</w:t>
      </w:r>
    </w:p>
    <w:p w14:paraId="286BA000"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lang w:val="en-GB"/>
        </w:rPr>
        <w:t>G. Scoarughi, C. Longhi, A. Cellini, R. Papa, A. Carpentieri, L. Seganti, P. Pucci, A. Amoresano, P. Cocconcelli, S. Gazzola, M. Artini, L. Selan, - A Bacterial Product Obtained by Recombinant Techology is Active against Two Related Gram Positive Pathogens.- 47th ICAAC Chicago, 17-20 settembre 2007.</w:t>
      </w:r>
    </w:p>
    <w:p w14:paraId="43E5F87E"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lang w:val="en-GB"/>
        </w:rPr>
        <w:t xml:space="preserve">G.L. Scoarughi, C. Longhi, A. Cellini, R. Papa, A. Carpentieri, L. Seganti, P. Pucci, A. Amoresano, P.S. Cocconcelli, S. Gazzola, M. Artini, and L. Selan – Treatment with a bacterial product impairs biofilm formation and virulence related properties both in </w:t>
      </w:r>
      <w:r w:rsidRPr="00263EFD">
        <w:rPr>
          <w:rFonts w:ascii="Arial Narrow" w:hAnsi="Arial Narrow"/>
          <w:i/>
          <w:color w:val="auto"/>
          <w:sz w:val="22"/>
          <w:szCs w:val="22"/>
          <w:lang w:val="en-GB"/>
        </w:rPr>
        <w:t>Staphylococcus aureus</w:t>
      </w:r>
      <w:r w:rsidRPr="00263EFD">
        <w:rPr>
          <w:rFonts w:ascii="Arial Narrow" w:hAnsi="Arial Narrow"/>
          <w:color w:val="auto"/>
          <w:sz w:val="22"/>
          <w:szCs w:val="22"/>
          <w:lang w:val="en-GB"/>
        </w:rPr>
        <w:t xml:space="preserve"> and </w:t>
      </w:r>
      <w:r w:rsidRPr="00263EFD">
        <w:rPr>
          <w:rFonts w:ascii="Arial Narrow" w:hAnsi="Arial Narrow"/>
          <w:i/>
          <w:color w:val="auto"/>
          <w:sz w:val="22"/>
          <w:szCs w:val="22"/>
          <w:lang w:val="en-GB"/>
        </w:rPr>
        <w:t>Listeria</w:t>
      </w:r>
      <w:r w:rsidRPr="00263EFD">
        <w:rPr>
          <w:rFonts w:ascii="Arial Narrow" w:hAnsi="Arial Narrow"/>
          <w:color w:val="auto"/>
          <w:sz w:val="22"/>
          <w:szCs w:val="22"/>
          <w:lang w:val="en-GB"/>
        </w:rPr>
        <w:t xml:space="preserve"> </w:t>
      </w:r>
      <w:r w:rsidRPr="00263EFD">
        <w:rPr>
          <w:rFonts w:ascii="Arial Narrow" w:hAnsi="Arial Narrow"/>
          <w:i/>
          <w:color w:val="auto"/>
          <w:sz w:val="22"/>
          <w:szCs w:val="22"/>
          <w:lang w:val="en-GB"/>
        </w:rPr>
        <w:t>monocytogenes</w:t>
      </w:r>
      <w:r w:rsidRPr="00263EFD">
        <w:rPr>
          <w:rFonts w:ascii="Arial Narrow" w:hAnsi="Arial Narrow"/>
          <w:color w:val="auto"/>
          <w:sz w:val="22"/>
          <w:szCs w:val="22"/>
          <w:lang w:val="en-GB"/>
        </w:rPr>
        <w:t xml:space="preserve"> – 43</w:t>
      </w:r>
      <w:r w:rsidRPr="00263EFD">
        <w:rPr>
          <w:rFonts w:ascii="Arial Narrow" w:hAnsi="Arial Narrow"/>
          <w:color w:val="auto"/>
          <w:sz w:val="22"/>
          <w:szCs w:val="22"/>
          <w:vertAlign w:val="superscript"/>
          <w:lang w:val="en-GB"/>
        </w:rPr>
        <w:t>rd</w:t>
      </w:r>
      <w:r w:rsidRPr="00263EFD">
        <w:rPr>
          <w:rFonts w:ascii="Arial Narrow" w:hAnsi="Arial Narrow"/>
          <w:color w:val="auto"/>
          <w:sz w:val="22"/>
          <w:szCs w:val="22"/>
          <w:lang w:val="en-GB"/>
        </w:rPr>
        <w:t xml:space="preserve"> ESCMID  Palma di Maiorca; 7-9 Novembre 2007.</w:t>
      </w:r>
    </w:p>
    <w:p w14:paraId="687AC11A"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lang w:val="en-GB"/>
        </w:rPr>
        <w:t xml:space="preserve">L. Selan, R. Papa, G.L. Scoarughi, A. Cellini, M. Artini, C. Farina – Transferrins interfere with biofilm formation and host cell interaction in </w:t>
      </w:r>
      <w:r w:rsidRPr="00263EFD">
        <w:rPr>
          <w:rFonts w:ascii="Arial Narrow" w:hAnsi="Arial Narrow"/>
          <w:i/>
          <w:color w:val="auto"/>
          <w:sz w:val="22"/>
          <w:szCs w:val="22"/>
          <w:lang w:val="en-GB"/>
        </w:rPr>
        <w:t>Staphylococcus</w:t>
      </w:r>
      <w:r w:rsidRPr="00263EFD">
        <w:rPr>
          <w:rFonts w:ascii="Arial Narrow" w:hAnsi="Arial Narrow"/>
          <w:color w:val="auto"/>
          <w:sz w:val="22"/>
          <w:szCs w:val="22"/>
          <w:lang w:val="en-GB"/>
        </w:rPr>
        <w:t xml:space="preserve"> spp. – 43</w:t>
      </w:r>
      <w:r w:rsidRPr="00263EFD">
        <w:rPr>
          <w:rFonts w:ascii="Arial Narrow" w:hAnsi="Arial Narrow"/>
          <w:color w:val="auto"/>
          <w:sz w:val="22"/>
          <w:szCs w:val="22"/>
          <w:vertAlign w:val="superscript"/>
          <w:lang w:val="en-GB"/>
        </w:rPr>
        <w:t>rd</w:t>
      </w:r>
      <w:r w:rsidRPr="00263EFD">
        <w:rPr>
          <w:rFonts w:ascii="Arial Narrow" w:hAnsi="Arial Narrow"/>
          <w:color w:val="auto"/>
          <w:sz w:val="22"/>
          <w:szCs w:val="22"/>
          <w:lang w:val="en-GB"/>
        </w:rPr>
        <w:t xml:space="preserve"> ESCMID- Palma di Maiorca, 7-9 Novembre 2007.</w:t>
      </w:r>
    </w:p>
    <w:p w14:paraId="484EFFA6"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lang w:val="en-GB"/>
        </w:rPr>
        <w:t>Cellini A., G.L. Scoarughi, R. Papa, L. Selan, L. Cerulli, S. Palma, M. Artini – The presence of dexamethasone in eye drops formulations does not affect the efficacy of aminoglycosides on sessile bacteria – 43</w:t>
      </w:r>
      <w:r w:rsidRPr="00263EFD">
        <w:rPr>
          <w:rFonts w:ascii="Arial Narrow" w:hAnsi="Arial Narrow"/>
          <w:color w:val="auto"/>
          <w:sz w:val="22"/>
          <w:szCs w:val="22"/>
          <w:vertAlign w:val="superscript"/>
          <w:lang w:val="en-GB"/>
        </w:rPr>
        <w:t>rd</w:t>
      </w:r>
      <w:r w:rsidRPr="00263EFD">
        <w:rPr>
          <w:rFonts w:ascii="Arial Narrow" w:hAnsi="Arial Narrow"/>
          <w:color w:val="auto"/>
          <w:sz w:val="22"/>
          <w:szCs w:val="22"/>
          <w:lang w:val="en-GB"/>
        </w:rPr>
        <w:t xml:space="preserve"> ESCMID- Palma di Maiorca, 7-9 Novembre 2007.</w:t>
      </w:r>
    </w:p>
    <w:p w14:paraId="19B27127"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lang w:val="en-GB"/>
        </w:rPr>
        <w:t>M. Artini, G.L. Scoarughi, A. Cellini, R. Papa, E. Mileto, L.Selan – Innovative immuno-diagnostic tool for early diagnosis of orthopaedic graft infections sustained by Staphylococcal Biofilms – 1</w:t>
      </w:r>
      <w:r w:rsidRPr="00263EFD">
        <w:rPr>
          <w:rFonts w:ascii="Arial Narrow" w:hAnsi="Arial Narrow"/>
          <w:color w:val="auto"/>
          <w:sz w:val="22"/>
          <w:szCs w:val="22"/>
          <w:vertAlign w:val="superscript"/>
          <w:lang w:val="en-GB"/>
        </w:rPr>
        <w:t>st</w:t>
      </w:r>
      <w:r w:rsidRPr="00263EFD">
        <w:rPr>
          <w:rFonts w:ascii="Arial Narrow" w:hAnsi="Arial Narrow"/>
          <w:color w:val="auto"/>
          <w:sz w:val="22"/>
          <w:szCs w:val="22"/>
          <w:lang w:val="en-GB"/>
        </w:rPr>
        <w:t xml:space="preserve"> International ASM Conference in Beijing, April 6-10, 2008.</w:t>
      </w:r>
    </w:p>
    <w:p w14:paraId="6DABA395" w14:textId="759BA602"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lang w:val="en-GB"/>
        </w:rPr>
        <w:t>L.</w:t>
      </w:r>
      <w:r w:rsidR="007D2DE4" w:rsidRPr="00263EFD">
        <w:rPr>
          <w:rFonts w:ascii="Arial Narrow" w:hAnsi="Arial Narrow"/>
          <w:color w:val="auto"/>
          <w:sz w:val="22"/>
          <w:szCs w:val="22"/>
          <w:lang w:val="en-GB"/>
        </w:rPr>
        <w:t xml:space="preserve"> </w:t>
      </w:r>
      <w:r w:rsidRPr="00263EFD">
        <w:rPr>
          <w:rFonts w:ascii="Arial Narrow" w:hAnsi="Arial Narrow"/>
          <w:color w:val="auto"/>
          <w:sz w:val="22"/>
          <w:szCs w:val="22"/>
          <w:lang w:val="en-GB"/>
        </w:rPr>
        <w:t>Selan. R. Papa, E.Mileto, A. Cellini, G.L. Scoarughi, M. Artini – Non-Invasive early diagnosis of vascular graft infection sustained by staphylococci: an innovative ELISA test– 1</w:t>
      </w:r>
      <w:r w:rsidRPr="00263EFD">
        <w:rPr>
          <w:rFonts w:ascii="Arial Narrow" w:hAnsi="Arial Narrow"/>
          <w:color w:val="auto"/>
          <w:sz w:val="22"/>
          <w:szCs w:val="22"/>
          <w:vertAlign w:val="superscript"/>
          <w:lang w:val="en-GB"/>
        </w:rPr>
        <w:t>st</w:t>
      </w:r>
      <w:r w:rsidRPr="00263EFD">
        <w:rPr>
          <w:rFonts w:ascii="Arial Narrow" w:hAnsi="Arial Narrow"/>
          <w:color w:val="auto"/>
          <w:sz w:val="22"/>
          <w:szCs w:val="22"/>
          <w:lang w:val="en-GB"/>
        </w:rPr>
        <w:t xml:space="preserve"> International ASM Conference in Beijing, April 6-10, 2008.</w:t>
      </w:r>
    </w:p>
    <w:p w14:paraId="6CAF70BB"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lang w:val="en-GB"/>
        </w:rPr>
        <w:t xml:space="preserve">Selan L., Artini M., Scoarughi G.L., Longhi C., Cellini A., Papa R., Carpentieri A., Seganti L., Pucci P., Amoresano A., Cocconcelli P., Gazzola S. – Adhesion, Biofilm Formation and Invasion Ability in </w:t>
      </w:r>
      <w:r w:rsidRPr="00263EFD">
        <w:rPr>
          <w:rFonts w:ascii="Arial Narrow" w:hAnsi="Arial Narrow"/>
          <w:i/>
          <w:color w:val="auto"/>
          <w:sz w:val="22"/>
          <w:szCs w:val="22"/>
          <w:lang w:val="en-GB"/>
        </w:rPr>
        <w:t>Staphylococcus aureus</w:t>
      </w:r>
      <w:r w:rsidRPr="00263EFD">
        <w:rPr>
          <w:rFonts w:ascii="Arial Narrow" w:hAnsi="Arial Narrow"/>
          <w:color w:val="auto"/>
          <w:sz w:val="22"/>
          <w:szCs w:val="22"/>
          <w:lang w:val="en-GB"/>
        </w:rPr>
        <w:t xml:space="preserve"> and </w:t>
      </w:r>
      <w:r w:rsidRPr="00263EFD">
        <w:rPr>
          <w:rFonts w:ascii="Arial Narrow" w:hAnsi="Arial Narrow"/>
          <w:i/>
          <w:color w:val="auto"/>
          <w:sz w:val="22"/>
          <w:szCs w:val="22"/>
          <w:lang w:val="en-GB"/>
        </w:rPr>
        <w:t>Listeria Monocytogenes</w:t>
      </w:r>
      <w:r w:rsidRPr="00263EFD">
        <w:rPr>
          <w:rFonts w:ascii="Arial Narrow" w:hAnsi="Arial Narrow"/>
          <w:color w:val="auto"/>
          <w:sz w:val="22"/>
          <w:szCs w:val="22"/>
          <w:lang w:val="en-GB"/>
        </w:rPr>
        <w:t xml:space="preserve"> Are Impaired by the Action of a Bacterial Exoprotease. – 108</w:t>
      </w:r>
      <w:r w:rsidRPr="00263EFD">
        <w:rPr>
          <w:rFonts w:ascii="Arial Narrow" w:hAnsi="Arial Narrow"/>
          <w:color w:val="auto"/>
          <w:sz w:val="22"/>
          <w:szCs w:val="22"/>
          <w:vertAlign w:val="superscript"/>
          <w:lang w:val="en-GB"/>
        </w:rPr>
        <w:t>th</w:t>
      </w:r>
      <w:r w:rsidRPr="00263EFD">
        <w:rPr>
          <w:rFonts w:ascii="Arial Narrow" w:hAnsi="Arial Narrow"/>
          <w:color w:val="auto"/>
          <w:sz w:val="22"/>
          <w:szCs w:val="22"/>
          <w:lang w:val="en-GB"/>
        </w:rPr>
        <w:t xml:space="preserve"> General Meeting American Society for Microbiology – Boston, June 1-5, 2008.</w:t>
      </w:r>
    </w:p>
    <w:p w14:paraId="21849B77"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lang w:val="en-GB"/>
        </w:rPr>
        <w:t xml:space="preserve">Selan L., Artini M., Papa R., Scoarughi G.L., Cellini A., Cafiso V., Stefani S. – How can different Proteases (Metallo-Proteases and Serin-Proteases) Influence Biofilm Formation in Various </w:t>
      </w:r>
      <w:r w:rsidRPr="00263EFD">
        <w:rPr>
          <w:rFonts w:ascii="Arial Narrow" w:hAnsi="Arial Narrow"/>
          <w:i/>
          <w:color w:val="auto"/>
          <w:sz w:val="22"/>
          <w:szCs w:val="22"/>
          <w:lang w:val="en-GB"/>
        </w:rPr>
        <w:t>Staphylococcus</w:t>
      </w:r>
      <w:r w:rsidRPr="00263EFD">
        <w:rPr>
          <w:rFonts w:ascii="Arial Narrow" w:hAnsi="Arial Narrow"/>
          <w:color w:val="auto"/>
          <w:sz w:val="22"/>
          <w:szCs w:val="22"/>
          <w:lang w:val="en-GB"/>
        </w:rPr>
        <w:t xml:space="preserve"> Strains? A correlation with Bacterial Genetic Background. - 108</w:t>
      </w:r>
      <w:r w:rsidRPr="00263EFD">
        <w:rPr>
          <w:rFonts w:ascii="Arial Narrow" w:hAnsi="Arial Narrow"/>
          <w:color w:val="auto"/>
          <w:sz w:val="22"/>
          <w:szCs w:val="22"/>
          <w:vertAlign w:val="superscript"/>
          <w:lang w:val="en-GB"/>
        </w:rPr>
        <w:t>th</w:t>
      </w:r>
      <w:r w:rsidRPr="00263EFD">
        <w:rPr>
          <w:rFonts w:ascii="Arial Narrow" w:hAnsi="Arial Narrow"/>
          <w:color w:val="auto"/>
          <w:sz w:val="22"/>
          <w:szCs w:val="22"/>
          <w:lang w:val="en-GB"/>
        </w:rPr>
        <w:t xml:space="preserve"> General Meeting American Society for Microbiology – Boston, June 1-5, 2008.</w:t>
      </w:r>
    </w:p>
    <w:p w14:paraId="774CDC80"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lang w:val="en-GB"/>
        </w:rPr>
        <w:t>Artini M., Papa R., Scoarughi G.L., Cellini A., Bertuccio T., Cafiso V., Stefani S., Selan L., - The effect of different proteases on staphylococcal biofilm. – 13</w:t>
      </w:r>
      <w:r w:rsidRPr="00263EFD">
        <w:rPr>
          <w:rFonts w:ascii="Arial Narrow" w:hAnsi="Arial Narrow"/>
          <w:color w:val="auto"/>
          <w:sz w:val="22"/>
          <w:szCs w:val="22"/>
          <w:vertAlign w:val="superscript"/>
          <w:lang w:val="en-GB"/>
        </w:rPr>
        <w:t>th</w:t>
      </w:r>
      <w:r w:rsidRPr="00263EFD">
        <w:rPr>
          <w:rFonts w:ascii="Arial Narrow" w:hAnsi="Arial Narrow"/>
          <w:color w:val="auto"/>
          <w:sz w:val="22"/>
          <w:szCs w:val="22"/>
          <w:lang w:val="en-GB"/>
        </w:rPr>
        <w:t xml:space="preserve"> International Symposium on Staphylococci and Sthaphylococcal Infections. – Cairns, Australia, 7-10 September 2008.</w:t>
      </w:r>
    </w:p>
    <w:p w14:paraId="5AB40426"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lang w:val="en-GB"/>
        </w:rPr>
        <w:t xml:space="preserve">Cellini A., Bombardelli E., Papa R., Scoarughi G.L., Artini M., Morazzoni P., Selan L., - A synthetic derivative of natural neolignans from </w:t>
      </w:r>
      <w:r w:rsidRPr="00263EFD">
        <w:rPr>
          <w:rFonts w:ascii="Arial Narrow" w:hAnsi="Arial Narrow"/>
          <w:i/>
          <w:color w:val="auto"/>
          <w:sz w:val="22"/>
          <w:szCs w:val="22"/>
          <w:lang w:val="en-GB"/>
        </w:rPr>
        <w:t>Krameria lappacea</w:t>
      </w:r>
      <w:r w:rsidRPr="00263EFD">
        <w:rPr>
          <w:rFonts w:ascii="Arial Narrow" w:hAnsi="Arial Narrow"/>
          <w:color w:val="auto"/>
          <w:sz w:val="22"/>
          <w:szCs w:val="22"/>
          <w:lang w:val="en-GB"/>
        </w:rPr>
        <w:t xml:space="preserve"> (Dombey) Burdet: effect on planktonic and sessile form of staphylococci. - 13</w:t>
      </w:r>
      <w:r w:rsidRPr="00263EFD">
        <w:rPr>
          <w:rFonts w:ascii="Arial Narrow" w:hAnsi="Arial Narrow"/>
          <w:color w:val="auto"/>
          <w:sz w:val="22"/>
          <w:szCs w:val="22"/>
          <w:vertAlign w:val="superscript"/>
          <w:lang w:val="en-GB"/>
        </w:rPr>
        <w:t>th</w:t>
      </w:r>
      <w:r w:rsidRPr="00263EFD">
        <w:rPr>
          <w:rFonts w:ascii="Arial Narrow" w:hAnsi="Arial Narrow"/>
          <w:color w:val="auto"/>
          <w:sz w:val="22"/>
          <w:szCs w:val="22"/>
          <w:lang w:val="en-GB"/>
        </w:rPr>
        <w:t xml:space="preserve"> International Symposium on Staphylococci and Staphylococcal Infections. – Cairns, Australia, 7-10 September 2008.</w:t>
      </w:r>
    </w:p>
    <w:p w14:paraId="47100424"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lang w:val="en-GB"/>
        </w:rPr>
        <w:t xml:space="preserve">Cellini A., Bombardelli E., Papa R., Scoarughi G.L., Artini M., Morazzoni P., Selan L. – Natural polyphenols inhibit biofilm formation in </w:t>
      </w:r>
      <w:r w:rsidRPr="00263EFD">
        <w:rPr>
          <w:rFonts w:ascii="Arial Narrow" w:hAnsi="Arial Narrow"/>
          <w:i/>
          <w:color w:val="auto"/>
          <w:sz w:val="22"/>
          <w:szCs w:val="22"/>
          <w:lang w:val="en-GB"/>
        </w:rPr>
        <w:t>S. aureus</w:t>
      </w:r>
      <w:r w:rsidRPr="00263EFD">
        <w:rPr>
          <w:rFonts w:ascii="Arial Narrow" w:hAnsi="Arial Narrow"/>
          <w:color w:val="auto"/>
          <w:sz w:val="22"/>
          <w:szCs w:val="22"/>
          <w:lang w:val="en-GB"/>
        </w:rPr>
        <w:t xml:space="preserve"> and </w:t>
      </w:r>
      <w:r w:rsidRPr="00263EFD">
        <w:rPr>
          <w:rFonts w:ascii="Arial Narrow" w:hAnsi="Arial Narrow"/>
          <w:i/>
          <w:color w:val="auto"/>
          <w:sz w:val="22"/>
          <w:szCs w:val="22"/>
          <w:lang w:val="en-GB"/>
        </w:rPr>
        <w:t>S. epidermidis</w:t>
      </w:r>
      <w:r w:rsidRPr="00263EFD">
        <w:rPr>
          <w:rFonts w:ascii="Arial Narrow" w:hAnsi="Arial Narrow"/>
          <w:color w:val="auto"/>
          <w:sz w:val="22"/>
          <w:szCs w:val="22"/>
          <w:lang w:val="en-GB"/>
        </w:rPr>
        <w:t>. - 13</w:t>
      </w:r>
      <w:r w:rsidRPr="00263EFD">
        <w:rPr>
          <w:rFonts w:ascii="Arial Narrow" w:hAnsi="Arial Narrow"/>
          <w:color w:val="auto"/>
          <w:sz w:val="22"/>
          <w:szCs w:val="22"/>
          <w:vertAlign w:val="superscript"/>
          <w:lang w:val="en-GB"/>
        </w:rPr>
        <w:t>th</w:t>
      </w:r>
      <w:r w:rsidRPr="00263EFD">
        <w:rPr>
          <w:rFonts w:ascii="Arial Narrow" w:hAnsi="Arial Narrow"/>
          <w:color w:val="auto"/>
          <w:sz w:val="22"/>
          <w:szCs w:val="22"/>
          <w:lang w:val="en-GB"/>
        </w:rPr>
        <w:t xml:space="preserve"> International Symposium on staphylococci and Staphylococcal Infections. – Cairns, Australia, 7-10 September 2008.</w:t>
      </w:r>
    </w:p>
    <w:p w14:paraId="4C7BA6DA"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lang w:val="en-GB"/>
        </w:rPr>
        <w:t>Cellini A., Bombardelli E., Papa R., Scoarughi G.L., Artini M., Morazzoni P., Selan L. – Benzophenanthridine alkaloids effect on planktonic and sessile form of staphylococci. - 13</w:t>
      </w:r>
      <w:r w:rsidRPr="00263EFD">
        <w:rPr>
          <w:rFonts w:ascii="Arial Narrow" w:hAnsi="Arial Narrow"/>
          <w:color w:val="auto"/>
          <w:sz w:val="22"/>
          <w:szCs w:val="22"/>
          <w:vertAlign w:val="superscript"/>
          <w:lang w:val="en-GB"/>
        </w:rPr>
        <w:t>th</w:t>
      </w:r>
      <w:r w:rsidRPr="00263EFD">
        <w:rPr>
          <w:rFonts w:ascii="Arial Narrow" w:hAnsi="Arial Narrow"/>
          <w:color w:val="auto"/>
          <w:sz w:val="22"/>
          <w:szCs w:val="22"/>
          <w:lang w:val="en-GB"/>
        </w:rPr>
        <w:t xml:space="preserve"> International Symposium on Staphylococci and staphylococcal Infections. – Cairns, Australia, 7-10 September 2008.</w:t>
      </w:r>
    </w:p>
    <w:p w14:paraId="3EBCE7DD"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rPr>
        <w:t xml:space="preserve">Cellini A., Bombardelli E., Avanzolini C., Papa R., Scoarughi G., Artini M., Morazzoni P., Selan L. Effect of natural neolignans from </w:t>
      </w:r>
      <w:r w:rsidRPr="00263EFD">
        <w:rPr>
          <w:rFonts w:ascii="Arial Narrow" w:hAnsi="Arial Narrow"/>
          <w:i/>
          <w:color w:val="auto"/>
          <w:sz w:val="22"/>
          <w:szCs w:val="22"/>
        </w:rPr>
        <w:t>Krameria lappacea</w:t>
      </w:r>
      <w:r w:rsidRPr="00263EFD">
        <w:rPr>
          <w:rFonts w:ascii="Arial Narrow" w:hAnsi="Arial Narrow"/>
          <w:color w:val="auto"/>
          <w:sz w:val="22"/>
          <w:szCs w:val="22"/>
        </w:rPr>
        <w:t xml:space="preserve"> on staphylococci</w:t>
      </w:r>
      <w:r w:rsidRPr="00263EFD">
        <w:rPr>
          <w:rFonts w:ascii="Arial Narrow" w:hAnsi="Arial Narrow"/>
          <w:i/>
          <w:color w:val="auto"/>
          <w:sz w:val="22"/>
          <w:szCs w:val="22"/>
        </w:rPr>
        <w:t xml:space="preserve">. </w:t>
      </w:r>
      <w:r w:rsidRPr="00263EFD">
        <w:rPr>
          <w:rFonts w:ascii="Arial Narrow" w:hAnsi="Arial Narrow"/>
          <w:color w:val="auto"/>
          <w:sz w:val="22"/>
          <w:szCs w:val="22"/>
          <w:lang w:val="en-GB"/>
        </w:rPr>
        <w:t>48</w:t>
      </w:r>
      <w:r w:rsidRPr="00263EFD">
        <w:rPr>
          <w:rFonts w:ascii="Arial Narrow" w:hAnsi="Arial Narrow"/>
          <w:color w:val="auto"/>
          <w:sz w:val="22"/>
          <w:szCs w:val="22"/>
          <w:vertAlign w:val="superscript"/>
          <w:lang w:val="en-GB"/>
        </w:rPr>
        <w:t xml:space="preserve">th </w:t>
      </w:r>
      <w:r w:rsidRPr="00263EFD">
        <w:rPr>
          <w:rFonts w:ascii="Arial Narrow" w:hAnsi="Arial Narrow"/>
          <w:color w:val="auto"/>
          <w:sz w:val="22"/>
          <w:szCs w:val="22"/>
          <w:lang w:val="en-GB"/>
        </w:rPr>
        <w:t>Annual ICAAC/IDSA 46</w:t>
      </w:r>
      <w:r w:rsidRPr="00263EFD">
        <w:rPr>
          <w:rFonts w:ascii="Arial Narrow" w:hAnsi="Arial Narrow"/>
          <w:color w:val="auto"/>
          <w:sz w:val="22"/>
          <w:szCs w:val="22"/>
          <w:vertAlign w:val="superscript"/>
          <w:lang w:val="en-GB"/>
        </w:rPr>
        <w:t>th</w:t>
      </w:r>
      <w:r w:rsidRPr="00263EFD">
        <w:rPr>
          <w:rFonts w:ascii="Arial Narrow" w:hAnsi="Arial Narrow"/>
          <w:color w:val="auto"/>
          <w:sz w:val="22"/>
          <w:szCs w:val="22"/>
          <w:lang w:val="en-GB"/>
        </w:rPr>
        <w:t xml:space="preserve"> Annual Meeting  – Washington, 25 – 28 October 2008.</w:t>
      </w:r>
    </w:p>
    <w:p w14:paraId="7017EDFC"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lang w:val="en-GB"/>
        </w:rPr>
        <w:t>Papa R., Scoarughi G.L., Cellini A., Avanzolini C., Bombardelli E., Morazzoni P., Artini M., Selan L. Evaluation of natural compounds derived from plants on planktonic and sessile form of staphylococci - 109</w:t>
      </w:r>
      <w:r w:rsidRPr="00263EFD">
        <w:rPr>
          <w:rFonts w:ascii="Arial Narrow" w:hAnsi="Arial Narrow"/>
          <w:color w:val="auto"/>
          <w:sz w:val="22"/>
          <w:szCs w:val="22"/>
          <w:vertAlign w:val="superscript"/>
          <w:lang w:val="en-GB"/>
        </w:rPr>
        <w:t>th</w:t>
      </w:r>
      <w:r w:rsidRPr="00263EFD">
        <w:rPr>
          <w:rFonts w:ascii="Arial Narrow" w:hAnsi="Arial Narrow"/>
          <w:color w:val="auto"/>
          <w:sz w:val="22"/>
          <w:szCs w:val="22"/>
          <w:lang w:val="en-GB"/>
        </w:rPr>
        <w:t xml:space="preserve"> General Meeting American Society for Microbiology – Philadelphia, May 16-21, 2009.</w:t>
      </w:r>
    </w:p>
    <w:p w14:paraId="6111E18B"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rPr>
        <w:t>G.L. Scoarughi,</w:t>
      </w:r>
      <w:r w:rsidRPr="00263EFD">
        <w:rPr>
          <w:rFonts w:ascii="Arial Narrow" w:hAnsi="Arial Narrow"/>
          <w:color w:val="auto"/>
          <w:sz w:val="22"/>
          <w:szCs w:val="22"/>
          <w:vertAlign w:val="superscript"/>
        </w:rPr>
        <w:t xml:space="preserve"> </w:t>
      </w:r>
      <w:r w:rsidRPr="00263EFD">
        <w:rPr>
          <w:rFonts w:ascii="Arial Narrow" w:hAnsi="Arial Narrow"/>
          <w:color w:val="auto"/>
          <w:sz w:val="22"/>
          <w:szCs w:val="22"/>
        </w:rPr>
        <w:t xml:space="preserve">R. Papa, A. Cellini, C. Avanzolini, E. Mileto, C. Farina, M. Artini, L. Selan. </w:t>
      </w:r>
      <w:r w:rsidRPr="00263EFD">
        <w:rPr>
          <w:rFonts w:ascii="Arial Narrow" w:hAnsi="Arial Narrow"/>
          <w:color w:val="auto"/>
          <w:sz w:val="22"/>
          <w:szCs w:val="22"/>
          <w:lang w:val="en-GB"/>
        </w:rPr>
        <w:t xml:space="preserve">Holo and apo-transferrins interfere with adherence to abiotic surfaces and with adhesion/invasion to HeLa cells in </w:t>
      </w:r>
      <w:r w:rsidRPr="00263EFD">
        <w:rPr>
          <w:rFonts w:ascii="Arial Narrow" w:hAnsi="Arial Narrow"/>
          <w:i/>
          <w:color w:val="auto"/>
          <w:sz w:val="22"/>
          <w:szCs w:val="22"/>
          <w:lang w:val="en-GB"/>
        </w:rPr>
        <w:t xml:space="preserve">Staphylococcus </w:t>
      </w:r>
      <w:r w:rsidRPr="00263EFD">
        <w:rPr>
          <w:rFonts w:ascii="Arial Narrow" w:hAnsi="Arial Narrow"/>
          <w:color w:val="auto"/>
          <w:sz w:val="22"/>
          <w:szCs w:val="22"/>
          <w:lang w:val="en-GB"/>
        </w:rPr>
        <w:t>spp. - 109</w:t>
      </w:r>
      <w:r w:rsidRPr="00263EFD">
        <w:rPr>
          <w:rFonts w:ascii="Arial Narrow" w:hAnsi="Arial Narrow"/>
          <w:color w:val="auto"/>
          <w:sz w:val="22"/>
          <w:szCs w:val="22"/>
          <w:vertAlign w:val="superscript"/>
          <w:lang w:val="en-GB"/>
        </w:rPr>
        <w:t>th</w:t>
      </w:r>
      <w:r w:rsidRPr="00263EFD">
        <w:rPr>
          <w:rFonts w:ascii="Arial Narrow" w:hAnsi="Arial Narrow"/>
          <w:color w:val="auto"/>
          <w:sz w:val="22"/>
          <w:szCs w:val="22"/>
          <w:lang w:val="en-GB"/>
        </w:rPr>
        <w:t xml:space="preserve"> General Meeting American Society for Microbiology – Philadelphia, May 16-21, 2009.</w:t>
      </w:r>
    </w:p>
    <w:p w14:paraId="06067B39"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rPr>
        <w:t xml:space="preserve">Avanzolini A., A. Cellini, R. Papa, G. L. Scoarughi, E. Bombardelli, P. Morazzoni, M. Artini, L. Selan. </w:t>
      </w:r>
      <w:r w:rsidRPr="00263EFD">
        <w:rPr>
          <w:rFonts w:ascii="Arial Narrow" w:hAnsi="Arial Narrow"/>
          <w:color w:val="auto"/>
          <w:sz w:val="22"/>
          <w:szCs w:val="22"/>
          <w:lang w:val="en-GB"/>
        </w:rPr>
        <w:t xml:space="preserve">Evaluation of natural compounds derived from plants on planktonic and sessile form of staphylococci - </w:t>
      </w:r>
      <w:r w:rsidRPr="00263EFD">
        <w:rPr>
          <w:rFonts w:ascii="Arial Narrow" w:hAnsi="Arial Narrow"/>
          <w:color w:val="auto"/>
          <w:sz w:val="22"/>
          <w:szCs w:val="22"/>
          <w:lang w:val="en-GB" w:eastAsia="it-IT"/>
        </w:rPr>
        <w:t>19th European Congress of Clinical Microbiology and Infectious Diseases Helsinki, Finland, 16-19 May 2009.</w:t>
      </w:r>
      <w:r w:rsidRPr="00263EFD">
        <w:rPr>
          <w:rFonts w:ascii="Arial Narrow" w:hAnsi="Arial Narrow"/>
          <w:color w:val="auto"/>
          <w:sz w:val="22"/>
          <w:szCs w:val="22"/>
          <w:lang w:val="en-GB"/>
        </w:rPr>
        <w:t xml:space="preserve">  </w:t>
      </w:r>
    </w:p>
    <w:p w14:paraId="41B1F87F" w14:textId="247C02A3"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lang w:val="en-GB"/>
        </w:rPr>
        <w:t>S. Stefani, R. Papa, G. L. Scoarughi, A. Cellini, T. Bertuccio,</w:t>
      </w:r>
      <w:r w:rsidR="00FB0350" w:rsidRPr="00263EFD">
        <w:rPr>
          <w:rFonts w:ascii="Arial Narrow" w:hAnsi="Arial Narrow"/>
          <w:color w:val="auto"/>
          <w:sz w:val="22"/>
          <w:szCs w:val="22"/>
          <w:lang w:val="en-GB"/>
        </w:rPr>
        <w:t xml:space="preserve"> V. Cafiso, M. Artini, L. Selan. </w:t>
      </w:r>
      <w:r w:rsidRPr="00263EFD">
        <w:rPr>
          <w:rFonts w:ascii="Arial Narrow" w:hAnsi="Arial Narrow"/>
          <w:color w:val="auto"/>
          <w:sz w:val="22"/>
          <w:szCs w:val="22"/>
          <w:lang w:val="en-GB"/>
        </w:rPr>
        <w:t xml:space="preserve">The effect of different proteases on staphylococcal biofilm. - </w:t>
      </w:r>
      <w:r w:rsidRPr="00263EFD">
        <w:rPr>
          <w:rFonts w:ascii="Arial Narrow" w:hAnsi="Arial Narrow"/>
          <w:color w:val="auto"/>
          <w:sz w:val="22"/>
          <w:szCs w:val="22"/>
          <w:lang w:val="en-GB" w:eastAsia="it-IT"/>
        </w:rPr>
        <w:t>19th European Congress of Clinical Microbiology and Infectious Diseases Helsinki, Finland, 16-19 May 2009.</w:t>
      </w:r>
      <w:r w:rsidRPr="00263EFD">
        <w:rPr>
          <w:rFonts w:ascii="Arial Narrow" w:hAnsi="Arial Narrow"/>
          <w:color w:val="auto"/>
          <w:sz w:val="22"/>
          <w:szCs w:val="22"/>
          <w:lang w:val="en-GB"/>
        </w:rPr>
        <w:t xml:space="preserve">  </w:t>
      </w:r>
    </w:p>
    <w:p w14:paraId="63970237"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rPr>
        <w:t xml:space="preserve">A. Cellini, C. Avanzolini, G. L. Scoarughi, R. Papa, E. Mileto, C. Farina, M. Artini, L. Selan. </w:t>
      </w:r>
      <w:r w:rsidRPr="00263EFD">
        <w:rPr>
          <w:rFonts w:ascii="Arial Narrow" w:hAnsi="Arial Narrow"/>
          <w:color w:val="auto"/>
          <w:sz w:val="22"/>
          <w:szCs w:val="22"/>
          <w:lang w:val="en-GB"/>
        </w:rPr>
        <w:t xml:space="preserve">Holo and apo-transferrins interfere with adherence to abiotic surfaces and with adhesion/invasion to HeLa cells in staphylococci. - </w:t>
      </w:r>
      <w:r w:rsidRPr="00263EFD">
        <w:rPr>
          <w:rFonts w:ascii="Arial Narrow" w:hAnsi="Arial Narrow"/>
          <w:color w:val="auto"/>
          <w:sz w:val="22"/>
          <w:szCs w:val="22"/>
          <w:lang w:val="en-GB" w:eastAsia="it-IT"/>
        </w:rPr>
        <w:t>19th European Congress of Clinical Microbiology and Infectious Diseases Helsinki, Finland, 16-19 May 2009.</w:t>
      </w:r>
      <w:r w:rsidRPr="00263EFD">
        <w:rPr>
          <w:rFonts w:ascii="Arial Narrow" w:hAnsi="Arial Narrow"/>
          <w:color w:val="auto"/>
          <w:sz w:val="22"/>
          <w:szCs w:val="22"/>
          <w:lang w:val="en-GB"/>
        </w:rPr>
        <w:t xml:space="preserve">  </w:t>
      </w:r>
    </w:p>
    <w:p w14:paraId="333CEF44" w14:textId="77777777" w:rsidR="00FB49D1" w:rsidRPr="00263EFD" w:rsidRDefault="00FB49D1" w:rsidP="00DB4180">
      <w:pPr>
        <w:pStyle w:val="Default"/>
        <w:numPr>
          <w:ilvl w:val="0"/>
          <w:numId w:val="29"/>
        </w:numPr>
        <w:tabs>
          <w:tab w:val="clear" w:pos="360"/>
          <w:tab w:val="num" w:pos="567"/>
        </w:tabs>
        <w:ind w:left="567" w:hanging="567"/>
        <w:jc w:val="both"/>
        <w:rPr>
          <w:rFonts w:ascii="Arial Narrow" w:hAnsi="Arial Narrow"/>
          <w:color w:val="auto"/>
          <w:sz w:val="22"/>
          <w:szCs w:val="22"/>
          <w:lang w:val="en-GB"/>
        </w:rPr>
      </w:pPr>
      <w:r w:rsidRPr="00263EFD">
        <w:rPr>
          <w:rFonts w:ascii="Arial Narrow" w:hAnsi="Arial Narrow"/>
          <w:color w:val="auto"/>
          <w:sz w:val="22"/>
          <w:szCs w:val="22"/>
        </w:rPr>
        <w:t xml:space="preserve">C. L. Romano, E. Meani, M. Artini, G. Scoarughi, R. Papa, L. Selan. </w:t>
      </w:r>
      <w:r w:rsidRPr="00263EFD">
        <w:rPr>
          <w:rFonts w:ascii="Arial Narrow" w:hAnsi="Arial Narrow"/>
          <w:color w:val="auto"/>
          <w:sz w:val="22"/>
          <w:szCs w:val="22"/>
          <w:lang w:val="en-GB"/>
        </w:rPr>
        <w:t>Immunoenzymatic detection of serum IgM levels against staphylococcal slime polysaccharide antigens in orthopaedic implant-related infections. 28th Annual Meeting of the European Bone &amp; Joint Infection Society Vienna, Austria 17 – 19 September 2009</w:t>
      </w:r>
    </w:p>
    <w:p w14:paraId="43B3E423" w14:textId="77777777" w:rsidR="00FB49D1" w:rsidRPr="00263EFD" w:rsidRDefault="00FB49D1" w:rsidP="00DB4180">
      <w:pPr>
        <w:pStyle w:val="Titolo32"/>
        <w:numPr>
          <w:ilvl w:val="0"/>
          <w:numId w:val="29"/>
        </w:numPr>
        <w:tabs>
          <w:tab w:val="clear" w:pos="360"/>
          <w:tab w:val="num" w:pos="567"/>
        </w:tabs>
        <w:ind w:left="567" w:hanging="567"/>
        <w:jc w:val="both"/>
        <w:rPr>
          <w:rFonts w:ascii="Arial Narrow" w:hAnsi="Arial Narrow"/>
          <w:bCs/>
          <w:sz w:val="22"/>
          <w:szCs w:val="22"/>
          <w:lang w:val="en-GB"/>
        </w:rPr>
      </w:pPr>
      <w:r w:rsidRPr="00263EFD">
        <w:rPr>
          <w:rFonts w:ascii="Arial Narrow" w:hAnsi="Arial Narrow"/>
          <w:sz w:val="22"/>
          <w:szCs w:val="22"/>
        </w:rPr>
        <w:t xml:space="preserve">Cafiso V., Bertuccio T., Chiarenza S., Spina D., Vizzari G., Carpino S., Scoarughi G.L., Papa R., Cocconcelli P.S., Artini M., Selan L. and S. Stefani. </w:t>
      </w:r>
      <w:r w:rsidRPr="00263EFD">
        <w:rPr>
          <w:rFonts w:ascii="Arial Narrow" w:hAnsi="Arial Narrow"/>
          <w:sz w:val="22"/>
          <w:szCs w:val="22"/>
          <w:lang w:val="en-GB"/>
        </w:rPr>
        <w:t xml:space="preserve">Cheese-making using wooden equipment promote biofilm formation by </w:t>
      </w:r>
      <w:r w:rsidRPr="00263EFD">
        <w:rPr>
          <w:rFonts w:ascii="Arial Narrow" w:hAnsi="Arial Narrow"/>
          <w:i/>
          <w:sz w:val="22"/>
          <w:szCs w:val="22"/>
          <w:lang w:val="en-GB"/>
        </w:rPr>
        <w:t>S. aureus</w:t>
      </w:r>
      <w:r w:rsidRPr="00263EFD">
        <w:rPr>
          <w:rFonts w:ascii="Arial Narrow" w:hAnsi="Arial Narrow"/>
          <w:sz w:val="22"/>
          <w:szCs w:val="22"/>
          <w:lang w:val="en-GB"/>
        </w:rPr>
        <w:t xml:space="preserve">. 3rd Congress of European Microbiologists - </w:t>
      </w:r>
      <w:r w:rsidRPr="00263EFD">
        <w:rPr>
          <w:rStyle w:val="Enfasicorsivo"/>
          <w:rFonts w:ascii="Arial Narrow" w:hAnsi="Arial Narrow"/>
          <w:b w:val="0"/>
          <w:sz w:val="22"/>
          <w:szCs w:val="22"/>
          <w:lang w:val="en-GB"/>
        </w:rPr>
        <w:t>FEMS 2009 Goteborg 28 June – 2 July 2009.</w:t>
      </w:r>
    </w:p>
    <w:p w14:paraId="6743E3C9" w14:textId="77777777" w:rsidR="00FB49D1" w:rsidRPr="00263EFD" w:rsidRDefault="00FB49D1" w:rsidP="00DB4180">
      <w:pPr>
        <w:pStyle w:val="Titolo32"/>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rPr>
        <w:t xml:space="preserve">G.L. Scoarughi, R. Papa, C. Avanzolini, A. Cellini, T. Bertuccio, V. Cafiso, S. Stefani, P.S. Cocconcelli, M. Artini, L. Selan. </w:t>
      </w:r>
      <w:r w:rsidRPr="00263EFD">
        <w:rPr>
          <w:rFonts w:ascii="Arial Narrow" w:hAnsi="Arial Narrow"/>
          <w:sz w:val="22"/>
          <w:szCs w:val="22"/>
          <w:lang w:val="en-GB"/>
        </w:rPr>
        <w:t xml:space="preserve">Adhesive behavior of Coagulase Negative staphylococci isolated from Italian Cheese. 3rd Congress of European Microbiologists - </w:t>
      </w:r>
      <w:r w:rsidRPr="00263EFD">
        <w:rPr>
          <w:rStyle w:val="Enfasicorsivo"/>
          <w:rFonts w:ascii="Arial Narrow" w:hAnsi="Arial Narrow"/>
          <w:b w:val="0"/>
          <w:sz w:val="22"/>
          <w:szCs w:val="22"/>
          <w:lang w:val="en-GB"/>
        </w:rPr>
        <w:t>FEMS 2009 Goteborg 28 June – 2 July 2009.</w:t>
      </w:r>
    </w:p>
    <w:p w14:paraId="32868464" w14:textId="77777777" w:rsidR="00FB49D1" w:rsidRPr="00263EFD" w:rsidRDefault="00FB49D1" w:rsidP="00DB4180">
      <w:pPr>
        <w:pStyle w:val="Titolo32"/>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rPr>
        <w:t xml:space="preserve">A. Cellini, R. Papa, G.L. Scoarughi, C. Avanzolini, E. Bombardelli, P. Morazzoni, M. Artini, L. Selan. </w:t>
      </w:r>
      <w:r w:rsidRPr="00263EFD">
        <w:rPr>
          <w:rFonts w:ascii="Arial Narrow" w:hAnsi="Arial Narrow"/>
          <w:sz w:val="22"/>
          <w:szCs w:val="22"/>
          <w:lang w:val="en-GB"/>
        </w:rPr>
        <w:t xml:space="preserve">Evaluation of natural compounds derived from plants on planktonic and sessile form of staphylococci. 3rd Congress of European Microbiologists - </w:t>
      </w:r>
      <w:r w:rsidRPr="00263EFD">
        <w:rPr>
          <w:rStyle w:val="Enfasicorsivo"/>
          <w:rFonts w:ascii="Arial Narrow" w:hAnsi="Arial Narrow"/>
          <w:b w:val="0"/>
          <w:sz w:val="22"/>
          <w:szCs w:val="22"/>
          <w:lang w:val="en-GB"/>
        </w:rPr>
        <w:t>FEMS 2009 Goteborg 28 June – 2 July 2009.</w:t>
      </w:r>
    </w:p>
    <w:p w14:paraId="6D91B928" w14:textId="77777777" w:rsidR="00FB49D1" w:rsidRPr="00263EFD" w:rsidRDefault="00FB49D1" w:rsidP="00DB4180">
      <w:pPr>
        <w:pStyle w:val="Titolo32"/>
        <w:numPr>
          <w:ilvl w:val="0"/>
          <w:numId w:val="29"/>
        </w:numPr>
        <w:tabs>
          <w:tab w:val="clear" w:pos="360"/>
          <w:tab w:val="num" w:pos="567"/>
        </w:tabs>
        <w:ind w:left="567" w:hanging="567"/>
        <w:jc w:val="both"/>
        <w:rPr>
          <w:rStyle w:val="Enfasicorsivo"/>
          <w:rFonts w:ascii="Arial Narrow" w:hAnsi="Arial Narrow"/>
          <w:b w:val="0"/>
          <w:sz w:val="22"/>
          <w:szCs w:val="22"/>
          <w:lang w:val="en-GB"/>
        </w:rPr>
      </w:pPr>
      <w:r w:rsidRPr="00263EFD">
        <w:rPr>
          <w:rFonts w:ascii="Arial Narrow" w:hAnsi="Arial Narrow"/>
          <w:sz w:val="22"/>
          <w:szCs w:val="22"/>
        </w:rPr>
        <w:t xml:space="preserve">Scoarughi G.L., Papa R., Cellini A., Avanzolini C., Mileto E., Farina C., Artini M., Selan L.  </w:t>
      </w:r>
      <w:r w:rsidRPr="00263EFD">
        <w:rPr>
          <w:rFonts w:ascii="Arial Narrow" w:hAnsi="Arial Narrow"/>
          <w:sz w:val="22"/>
          <w:szCs w:val="22"/>
          <w:lang w:val="en-GB"/>
        </w:rPr>
        <w:t xml:space="preserve">Holo and apo-transferrins interfere with adherence to abiotic surfaces and with adhesion/invasion to HeLa cells in staphylococci. 3rd Congress of European Microbiologists - </w:t>
      </w:r>
      <w:r w:rsidRPr="00263EFD">
        <w:rPr>
          <w:rStyle w:val="Enfasicorsivo"/>
          <w:rFonts w:ascii="Arial Narrow" w:hAnsi="Arial Narrow"/>
          <w:b w:val="0"/>
          <w:sz w:val="22"/>
          <w:szCs w:val="22"/>
          <w:lang w:val="en-GB"/>
        </w:rPr>
        <w:t>FEMS 2009 Goteborg 28 June – 2 July 2009.</w:t>
      </w:r>
    </w:p>
    <w:p w14:paraId="0A7922A7" w14:textId="77777777" w:rsidR="00FB49D1" w:rsidRPr="00263EFD" w:rsidRDefault="00FB49D1" w:rsidP="00DB4180">
      <w:pPr>
        <w:pStyle w:val="Titolo32"/>
        <w:numPr>
          <w:ilvl w:val="0"/>
          <w:numId w:val="29"/>
        </w:numPr>
        <w:tabs>
          <w:tab w:val="clear" w:pos="360"/>
          <w:tab w:val="num" w:pos="567"/>
        </w:tabs>
        <w:ind w:left="567" w:hanging="567"/>
        <w:jc w:val="both"/>
        <w:rPr>
          <w:rFonts w:ascii="Arial Narrow" w:hAnsi="Arial Narrow"/>
          <w:bCs/>
          <w:sz w:val="22"/>
          <w:szCs w:val="22"/>
          <w:lang w:val="en-GB"/>
        </w:rPr>
      </w:pPr>
      <w:r w:rsidRPr="00263EFD">
        <w:rPr>
          <w:rStyle w:val="Enfasicorsivo"/>
          <w:rFonts w:ascii="Arial Narrow" w:hAnsi="Arial Narrow"/>
          <w:b w:val="0"/>
          <w:sz w:val="22"/>
          <w:szCs w:val="22"/>
        </w:rPr>
        <w:t>L. Selan, M. Artini, C. Avanzolini, E. Bombardelli, A. Cellini, P. Morazzoni, R. Papa, G.L. Scoarughi.</w:t>
      </w:r>
      <w:r w:rsidRPr="00263EFD">
        <w:rPr>
          <w:rFonts w:ascii="Arial Narrow" w:hAnsi="Arial Narrow"/>
          <w:sz w:val="22"/>
          <w:szCs w:val="22"/>
        </w:rPr>
        <w:t xml:space="preserve"> </w:t>
      </w:r>
      <w:r w:rsidRPr="00263EFD">
        <w:rPr>
          <w:rStyle w:val="Enfasicorsivo"/>
          <w:rFonts w:ascii="Arial Narrow" w:hAnsi="Arial Narrow"/>
          <w:b w:val="0"/>
          <w:sz w:val="22"/>
          <w:szCs w:val="22"/>
          <w:lang w:val="en-GB"/>
        </w:rPr>
        <w:t>Clinical grade derivatives of natural compounds used as modulators of Staphylococcal biofilm virulence factor: assessment of the mechanism of action on a molecular level.</w:t>
      </w:r>
      <w:r w:rsidRPr="00263EFD">
        <w:rPr>
          <w:rFonts w:ascii="Arial Narrow" w:hAnsi="Arial Narrow"/>
          <w:sz w:val="22"/>
          <w:szCs w:val="22"/>
          <w:lang w:val="en-GB"/>
        </w:rPr>
        <w:t xml:space="preserve"> </w:t>
      </w:r>
      <w:r w:rsidRPr="00263EFD">
        <w:rPr>
          <w:rStyle w:val="Enfasicorsivo"/>
          <w:rFonts w:ascii="Arial Narrow" w:hAnsi="Arial Narrow"/>
          <w:b w:val="0"/>
          <w:sz w:val="22"/>
          <w:szCs w:val="22"/>
          <w:lang w:val="en-GB"/>
        </w:rPr>
        <w:t>First European Congress on Microbial Biofilms Rome 2-5 September 2009.</w:t>
      </w:r>
    </w:p>
    <w:p w14:paraId="64332287" w14:textId="77777777" w:rsidR="00FB49D1" w:rsidRPr="00263EFD" w:rsidRDefault="00FB49D1" w:rsidP="00DB4180">
      <w:pPr>
        <w:pStyle w:val="Titolo32"/>
        <w:numPr>
          <w:ilvl w:val="0"/>
          <w:numId w:val="29"/>
        </w:numPr>
        <w:tabs>
          <w:tab w:val="clear" w:pos="360"/>
          <w:tab w:val="num" w:pos="567"/>
        </w:tabs>
        <w:ind w:left="567" w:hanging="567"/>
        <w:jc w:val="both"/>
        <w:rPr>
          <w:rStyle w:val="Enfasicorsivo"/>
          <w:rFonts w:ascii="Arial Narrow" w:hAnsi="Arial Narrow"/>
          <w:b w:val="0"/>
          <w:sz w:val="22"/>
          <w:szCs w:val="22"/>
          <w:lang w:val="en-GB"/>
        </w:rPr>
      </w:pPr>
      <w:r w:rsidRPr="00263EFD">
        <w:rPr>
          <w:rStyle w:val="Enfasicorsivo"/>
          <w:rFonts w:ascii="Arial Narrow" w:hAnsi="Arial Narrow"/>
          <w:b w:val="0"/>
          <w:sz w:val="22"/>
          <w:szCs w:val="22"/>
        </w:rPr>
        <w:t xml:space="preserve">G.L. Scoarughi, R. Papa, M. Artini, A. Cellini, T. Bertuccio, V. Cafiso, S. Stefani and L. Selan. </w:t>
      </w:r>
      <w:r w:rsidRPr="00263EFD">
        <w:rPr>
          <w:rStyle w:val="Enfasicorsivo"/>
          <w:rFonts w:ascii="Arial Narrow" w:hAnsi="Arial Narrow"/>
          <w:b w:val="0"/>
          <w:sz w:val="22"/>
          <w:szCs w:val="22"/>
          <w:lang w:val="en-GB"/>
        </w:rPr>
        <w:t xml:space="preserve">Comparison of the Action of Different Proteases on </w:t>
      </w:r>
      <w:r w:rsidRPr="00263EFD">
        <w:rPr>
          <w:rStyle w:val="Enfasicorsivo"/>
          <w:rFonts w:ascii="Arial Narrow" w:hAnsi="Arial Narrow"/>
          <w:b w:val="0"/>
          <w:i/>
          <w:sz w:val="22"/>
          <w:szCs w:val="22"/>
          <w:lang w:val="en-GB"/>
        </w:rPr>
        <w:t>Staphylococcus aureus</w:t>
      </w:r>
      <w:r w:rsidRPr="00263EFD">
        <w:rPr>
          <w:rStyle w:val="Enfasicorsivo"/>
          <w:rFonts w:ascii="Arial Narrow" w:hAnsi="Arial Narrow"/>
          <w:b w:val="0"/>
          <w:sz w:val="22"/>
          <w:szCs w:val="22"/>
          <w:lang w:val="en-GB"/>
        </w:rPr>
        <w:t xml:space="preserve"> Virulence Properties. 5th ASM Conference on Biofilms. Cancun, Mexico. November 15 - 19, 2009</w:t>
      </w:r>
    </w:p>
    <w:p w14:paraId="18C08849" w14:textId="77777777" w:rsidR="00FB49D1" w:rsidRPr="00263EFD" w:rsidRDefault="00FB49D1" w:rsidP="00DB4180">
      <w:pPr>
        <w:pStyle w:val="Titolo32"/>
        <w:numPr>
          <w:ilvl w:val="0"/>
          <w:numId w:val="29"/>
        </w:numPr>
        <w:tabs>
          <w:tab w:val="clear" w:pos="360"/>
          <w:tab w:val="num" w:pos="567"/>
        </w:tabs>
        <w:ind w:left="567" w:hanging="567"/>
        <w:jc w:val="both"/>
        <w:rPr>
          <w:rStyle w:val="Enfasicorsivo"/>
          <w:rFonts w:ascii="Arial Narrow" w:hAnsi="Arial Narrow"/>
          <w:b w:val="0"/>
          <w:sz w:val="22"/>
          <w:szCs w:val="22"/>
          <w:lang w:val="en-GB"/>
        </w:rPr>
      </w:pPr>
      <w:r w:rsidRPr="00263EFD">
        <w:rPr>
          <w:rStyle w:val="Enfasicorsivo"/>
          <w:rFonts w:ascii="Arial Narrow" w:hAnsi="Arial Narrow"/>
          <w:b w:val="0"/>
          <w:sz w:val="22"/>
          <w:szCs w:val="22"/>
        </w:rPr>
        <w:t xml:space="preserve">R. Papa, M. Artini, G. L. Scoarughi, A. Cellini, C. Avanzolini, E. Mileto, L. Selan. </w:t>
      </w:r>
      <w:r w:rsidRPr="00263EFD">
        <w:rPr>
          <w:rStyle w:val="Enfasicorsivo"/>
          <w:rFonts w:ascii="Arial Narrow" w:hAnsi="Arial Narrow"/>
          <w:b w:val="0"/>
          <w:sz w:val="22"/>
          <w:szCs w:val="22"/>
          <w:lang w:val="en-GB"/>
        </w:rPr>
        <w:t xml:space="preserve">The anti-infective features of serratiopeptidase against MS and MR </w:t>
      </w:r>
      <w:r w:rsidRPr="00263EFD">
        <w:rPr>
          <w:rStyle w:val="Enfasicorsivo"/>
          <w:rFonts w:ascii="Arial Narrow" w:hAnsi="Arial Narrow"/>
          <w:b w:val="0"/>
          <w:i/>
          <w:sz w:val="22"/>
          <w:szCs w:val="22"/>
          <w:lang w:val="en-GB"/>
        </w:rPr>
        <w:t>Staphylococcus aureus</w:t>
      </w:r>
      <w:r w:rsidRPr="00263EFD">
        <w:rPr>
          <w:rStyle w:val="Enfasicorsivo"/>
          <w:rFonts w:ascii="Arial Narrow" w:hAnsi="Arial Narrow"/>
          <w:b w:val="0"/>
          <w:sz w:val="22"/>
          <w:szCs w:val="22"/>
          <w:lang w:val="en-GB"/>
        </w:rPr>
        <w:t xml:space="preserve"> strains. 5th ASM Conference on Biofilms. Cancun, Mexico. November 15 - 19, 2009</w:t>
      </w:r>
    </w:p>
    <w:p w14:paraId="2D3919EF" w14:textId="77777777" w:rsidR="00FE3C14" w:rsidRPr="00263EFD" w:rsidRDefault="00FB49D1" w:rsidP="00DB4180">
      <w:pPr>
        <w:pStyle w:val="Titolo32"/>
        <w:numPr>
          <w:ilvl w:val="0"/>
          <w:numId w:val="29"/>
        </w:numPr>
        <w:tabs>
          <w:tab w:val="clear" w:pos="360"/>
          <w:tab w:val="num" w:pos="567"/>
        </w:tabs>
        <w:ind w:left="567" w:hanging="567"/>
        <w:jc w:val="both"/>
        <w:rPr>
          <w:rStyle w:val="Enfasicorsivo"/>
          <w:rFonts w:ascii="Arial Narrow" w:hAnsi="Arial Narrow"/>
          <w:b w:val="0"/>
          <w:bCs w:val="0"/>
          <w:sz w:val="22"/>
          <w:szCs w:val="22"/>
          <w:lang w:val="en-GB"/>
        </w:rPr>
      </w:pPr>
      <w:r w:rsidRPr="00263EFD">
        <w:rPr>
          <w:rFonts w:ascii="Arial Narrow" w:hAnsi="Arial Narrow"/>
          <w:sz w:val="22"/>
          <w:szCs w:val="22"/>
        </w:rPr>
        <w:t xml:space="preserve">G. L. Scoarughi, R. Papa, C. Avanzolini, A. Cellini, E. Mileto, T. Bertuccio, V. Cafiso, S. Stefani, P. S. Cocconcelli, L. Selan and M. Artini. </w:t>
      </w:r>
      <w:r w:rsidRPr="00263EFD">
        <w:rPr>
          <w:rFonts w:ascii="Arial Narrow" w:hAnsi="Arial Narrow"/>
          <w:sz w:val="22"/>
          <w:szCs w:val="22"/>
          <w:lang w:val="en-GB"/>
        </w:rPr>
        <w:t xml:space="preserve">Adhesive behavior of Coagulase Negative Staphylococci isolated from Italian Cheese. </w:t>
      </w:r>
      <w:r w:rsidRPr="00263EFD">
        <w:rPr>
          <w:rStyle w:val="Enfasicorsivo"/>
          <w:rFonts w:ascii="Arial Narrow" w:hAnsi="Arial Narrow"/>
          <w:b w:val="0"/>
          <w:sz w:val="22"/>
          <w:szCs w:val="22"/>
          <w:lang w:val="en-GB"/>
        </w:rPr>
        <w:t>5th ASM Conference on Biofilms. Cancun, Mexico. November 15 - 19, 2009</w:t>
      </w:r>
    </w:p>
    <w:p w14:paraId="02A4AF42" w14:textId="77777777" w:rsidR="00FE3C14" w:rsidRPr="00263EFD" w:rsidRDefault="00FE3C14" w:rsidP="00DB4180">
      <w:pPr>
        <w:pStyle w:val="Titolo32"/>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rPr>
        <w:t xml:space="preserve">G. L. Scoarughi, </w:t>
      </w:r>
      <w:r w:rsidRPr="00263EFD">
        <w:rPr>
          <w:rFonts w:ascii="Arial Narrow" w:hAnsi="Arial Narrow"/>
          <w:bCs/>
          <w:sz w:val="22"/>
          <w:szCs w:val="22"/>
        </w:rPr>
        <w:t>R. Papa</w:t>
      </w:r>
      <w:r w:rsidRPr="00263EFD">
        <w:rPr>
          <w:rFonts w:ascii="Arial Narrow" w:hAnsi="Arial Narrow"/>
          <w:sz w:val="22"/>
          <w:szCs w:val="22"/>
        </w:rPr>
        <w:t xml:space="preserve">, C. Avanzolini, A. Cellini, P. Cocconcelli, L. Selan, M. Artini.  </w:t>
      </w:r>
      <w:r w:rsidRPr="00263EFD">
        <w:rPr>
          <w:rFonts w:ascii="Arial Narrow" w:hAnsi="Arial Narrow"/>
          <w:sz w:val="22"/>
          <w:szCs w:val="22"/>
          <w:lang w:val="en-GB"/>
        </w:rPr>
        <w:t>New EU Rules on Cheese-making Favour the Contamination of Cheese by Gram-positive Pathogens. 110</w:t>
      </w:r>
      <w:r w:rsidRPr="00263EFD">
        <w:rPr>
          <w:rFonts w:ascii="Arial Narrow" w:hAnsi="Arial Narrow"/>
          <w:sz w:val="22"/>
          <w:szCs w:val="22"/>
          <w:vertAlign w:val="superscript"/>
          <w:lang w:val="en-GB"/>
        </w:rPr>
        <w:t>th</w:t>
      </w:r>
      <w:r w:rsidRPr="00263EFD">
        <w:rPr>
          <w:rFonts w:ascii="Arial Narrow" w:hAnsi="Arial Narrow"/>
          <w:sz w:val="22"/>
          <w:szCs w:val="22"/>
          <w:lang w:val="en-GB"/>
        </w:rPr>
        <w:t xml:space="preserve"> ASM General Meeting, San Diego. 23-27 May 2010. </w:t>
      </w:r>
    </w:p>
    <w:p w14:paraId="02E42AC2" w14:textId="77777777" w:rsidR="00FE3C14" w:rsidRPr="00263EFD" w:rsidRDefault="00FE3C14" w:rsidP="00DB4180">
      <w:pPr>
        <w:pStyle w:val="Titolo32"/>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rPr>
        <w:t xml:space="preserve">R. Papa, G. L. Scoarughi, A. Cellini, A. Pugliese, M. Tufi, M. Artini, L. Selan. </w:t>
      </w:r>
      <w:r w:rsidRPr="00263EFD">
        <w:rPr>
          <w:rFonts w:ascii="Arial Narrow" w:hAnsi="Arial Narrow"/>
          <w:sz w:val="22"/>
          <w:szCs w:val="22"/>
          <w:lang w:val="en-GB"/>
        </w:rPr>
        <w:t xml:space="preserve">A Bacterial Enzyme Shows Anti-infective Properties Against USA 300 and Another </w:t>
      </w:r>
      <w:r w:rsidRPr="00263EFD">
        <w:rPr>
          <w:rFonts w:ascii="Arial Narrow" w:hAnsi="Arial Narrow"/>
          <w:i/>
          <w:iCs/>
          <w:sz w:val="22"/>
          <w:szCs w:val="22"/>
          <w:lang w:val="en-GB"/>
        </w:rPr>
        <w:t>Staphylococcus aureus</w:t>
      </w:r>
      <w:r w:rsidRPr="00263EFD">
        <w:rPr>
          <w:rFonts w:ascii="Arial Narrow" w:hAnsi="Arial Narrow"/>
          <w:sz w:val="22"/>
          <w:szCs w:val="22"/>
          <w:lang w:val="en-GB"/>
        </w:rPr>
        <w:t xml:space="preserve"> Strain. 110</w:t>
      </w:r>
      <w:r w:rsidRPr="00263EFD">
        <w:rPr>
          <w:rFonts w:ascii="Arial Narrow" w:hAnsi="Arial Narrow"/>
          <w:sz w:val="22"/>
          <w:szCs w:val="22"/>
          <w:vertAlign w:val="superscript"/>
          <w:lang w:val="en-GB"/>
        </w:rPr>
        <w:t>th</w:t>
      </w:r>
      <w:r w:rsidRPr="00263EFD">
        <w:rPr>
          <w:rFonts w:ascii="Arial Narrow" w:hAnsi="Arial Narrow"/>
          <w:sz w:val="22"/>
          <w:szCs w:val="22"/>
          <w:lang w:val="en-GB"/>
        </w:rPr>
        <w:t xml:space="preserve"> ASM General Meeting, San Diego. 23-27 May 2010. </w:t>
      </w:r>
    </w:p>
    <w:p w14:paraId="0648F54D" w14:textId="77777777" w:rsidR="00500EAA" w:rsidRPr="00263EFD" w:rsidRDefault="00500EAA" w:rsidP="00DB4180">
      <w:pPr>
        <w:widowControl w:val="0"/>
        <w:numPr>
          <w:ilvl w:val="0"/>
          <w:numId w:val="29"/>
        </w:numPr>
        <w:tabs>
          <w:tab w:val="clear" w:pos="360"/>
          <w:tab w:val="num" w:pos="567"/>
        </w:tabs>
        <w:ind w:left="567" w:hanging="567"/>
        <w:jc w:val="both"/>
        <w:rPr>
          <w:rFonts w:ascii="Arial Narrow" w:hAnsi="Arial Narrow"/>
          <w:sz w:val="22"/>
          <w:szCs w:val="22"/>
          <w:lang w:val="en-US"/>
        </w:rPr>
      </w:pPr>
      <w:r w:rsidRPr="00263EFD">
        <w:rPr>
          <w:rFonts w:ascii="Arial Narrow" w:hAnsi="Arial Narrow"/>
          <w:sz w:val="22"/>
          <w:szCs w:val="22"/>
        </w:rPr>
        <w:t xml:space="preserve">M. Artini, A. Cellini, R. Papa, G. L. Scoarughi, P. Benatti, A. Koverech, L. Selan. </w:t>
      </w:r>
      <w:r w:rsidRPr="00263EFD">
        <w:rPr>
          <w:rFonts w:ascii="Arial Narrow" w:hAnsi="Arial Narrow"/>
          <w:sz w:val="22"/>
          <w:szCs w:val="22"/>
          <w:lang w:val="en-US"/>
        </w:rPr>
        <w:t>Glucorticoids improve or worsen antibacterial efficacy of aminoglycosides? Biofilms 4 International Conference, Winchester, London. 1-3 September 2010.</w:t>
      </w:r>
    </w:p>
    <w:p w14:paraId="37F74484" w14:textId="77777777" w:rsidR="00500EAA" w:rsidRPr="00263EFD" w:rsidRDefault="00500EAA" w:rsidP="00DB4180">
      <w:pPr>
        <w:widowControl w:val="0"/>
        <w:numPr>
          <w:ilvl w:val="0"/>
          <w:numId w:val="29"/>
        </w:numPr>
        <w:tabs>
          <w:tab w:val="clear" w:pos="360"/>
          <w:tab w:val="num" w:pos="567"/>
        </w:tabs>
        <w:ind w:left="567" w:hanging="567"/>
        <w:jc w:val="both"/>
        <w:rPr>
          <w:rFonts w:ascii="Arial Narrow" w:hAnsi="Arial Narrow"/>
          <w:sz w:val="22"/>
          <w:szCs w:val="22"/>
        </w:rPr>
      </w:pPr>
      <w:r w:rsidRPr="00263EFD">
        <w:rPr>
          <w:rFonts w:ascii="Arial Narrow" w:hAnsi="Arial Narrow"/>
          <w:sz w:val="22"/>
          <w:szCs w:val="22"/>
        </w:rPr>
        <w:t xml:space="preserve">L. Selan, C. Romanò, L. Manzoli, G. L. Scoarughi, R. Papa, E. Meani, L. Drago, M. Artini. </w:t>
      </w:r>
      <w:r w:rsidRPr="00263EFD">
        <w:rPr>
          <w:rFonts w:ascii="Arial Narrow" w:hAnsi="Arial Narrow"/>
          <w:sz w:val="22"/>
          <w:szCs w:val="22"/>
          <w:lang w:val="en-US"/>
        </w:rPr>
        <w:t xml:space="preserve">Elisa detection of IgM against staphylococcal slime to diagnose prosthetic joint infection. Biofilms 4 International Conference, </w:t>
      </w:r>
      <w:r w:rsidRPr="00263EFD">
        <w:rPr>
          <w:rFonts w:ascii="Arial Narrow" w:hAnsi="Arial Narrow"/>
          <w:sz w:val="22"/>
          <w:szCs w:val="22"/>
        </w:rPr>
        <w:t>Winchester, London, 1-3 September 2010.</w:t>
      </w:r>
    </w:p>
    <w:p w14:paraId="240C3AFC" w14:textId="77777777" w:rsidR="00D6187A" w:rsidRPr="00263EFD" w:rsidRDefault="00500EAA" w:rsidP="00DB4180">
      <w:pPr>
        <w:widowControl w:val="0"/>
        <w:numPr>
          <w:ilvl w:val="0"/>
          <w:numId w:val="29"/>
        </w:numPr>
        <w:tabs>
          <w:tab w:val="clear" w:pos="360"/>
          <w:tab w:val="num" w:pos="567"/>
        </w:tabs>
        <w:ind w:left="567" w:hanging="567"/>
        <w:jc w:val="both"/>
        <w:rPr>
          <w:rFonts w:ascii="Arial Narrow" w:hAnsi="Arial Narrow"/>
          <w:sz w:val="22"/>
          <w:szCs w:val="22"/>
        </w:rPr>
      </w:pPr>
      <w:r w:rsidRPr="00263EFD">
        <w:rPr>
          <w:rFonts w:ascii="Arial Narrow" w:hAnsi="Arial Narrow"/>
          <w:sz w:val="22"/>
          <w:szCs w:val="22"/>
        </w:rPr>
        <w:t xml:space="preserve">L. Selan, C. Romanò, L. Manzoli, G. L. Scoarughi, R. Papa, E. Meani, L. Drago, M. Artini. </w:t>
      </w:r>
      <w:r w:rsidRPr="00263EFD">
        <w:rPr>
          <w:rFonts w:ascii="Arial Narrow" w:hAnsi="Arial Narrow"/>
          <w:sz w:val="22"/>
          <w:szCs w:val="22"/>
          <w:lang w:val="en-US"/>
        </w:rPr>
        <w:t xml:space="preserve">Elisa detection of IgM against staphylococcal slime to diagnose prosthetic joint infection. </w:t>
      </w:r>
      <w:r w:rsidRPr="00263EFD">
        <w:rPr>
          <w:rFonts w:ascii="Arial Narrow" w:hAnsi="Arial Narrow"/>
          <w:sz w:val="22"/>
          <w:szCs w:val="22"/>
        </w:rPr>
        <w:t>50th ICAAC Annual Meeting –</w:t>
      </w:r>
      <w:r w:rsidR="000D00BA" w:rsidRPr="00263EFD">
        <w:rPr>
          <w:rFonts w:ascii="Arial Narrow" w:hAnsi="Arial Narrow"/>
          <w:sz w:val="22"/>
          <w:szCs w:val="22"/>
        </w:rPr>
        <w:t xml:space="preserve"> Washington, 25 – 28 October 2010</w:t>
      </w:r>
      <w:r w:rsidRPr="00263EFD">
        <w:rPr>
          <w:rFonts w:ascii="Arial Narrow" w:hAnsi="Arial Narrow"/>
          <w:sz w:val="22"/>
          <w:szCs w:val="22"/>
        </w:rPr>
        <w:t>.</w:t>
      </w:r>
    </w:p>
    <w:p w14:paraId="043F96AA" w14:textId="77777777" w:rsidR="00D6187A" w:rsidRPr="00263EFD" w:rsidRDefault="00D6187A" w:rsidP="00DB4180">
      <w:pPr>
        <w:pStyle w:val="Titolo32"/>
        <w:numPr>
          <w:ilvl w:val="0"/>
          <w:numId w:val="29"/>
        </w:numPr>
        <w:tabs>
          <w:tab w:val="clear" w:pos="360"/>
          <w:tab w:val="num" w:pos="567"/>
        </w:tabs>
        <w:ind w:left="567" w:hanging="567"/>
        <w:jc w:val="both"/>
        <w:rPr>
          <w:rFonts w:ascii="Arial Narrow" w:hAnsi="Arial Narrow"/>
          <w:sz w:val="22"/>
          <w:szCs w:val="22"/>
          <w:lang w:eastAsia="zh-CN"/>
        </w:rPr>
      </w:pPr>
      <w:r w:rsidRPr="00263EFD">
        <w:rPr>
          <w:rFonts w:ascii="Arial Narrow" w:hAnsi="Arial Narrow"/>
          <w:sz w:val="22"/>
          <w:szCs w:val="22"/>
          <w:lang w:eastAsia="zh-CN"/>
        </w:rPr>
        <w:t xml:space="preserve">M. Artini, G. L. Scoarughi, G. Barbato, R. Papa, A. Cellini, V. Cafiso, S. Stefani, A. Amoresano, P. Pucci, L. Selan. </w:t>
      </w:r>
      <w:r w:rsidRPr="00263EFD">
        <w:rPr>
          <w:rFonts w:ascii="Arial Narrow" w:hAnsi="Arial Narrow"/>
          <w:sz w:val="22"/>
          <w:szCs w:val="22"/>
          <w:lang w:val="en-US" w:eastAsia="zh-CN"/>
        </w:rPr>
        <w:t xml:space="preserve">Proteases Effect on the Staphylococcal Surface: Adhesion, Biofilm Formation and Cellular Invasion. </w:t>
      </w:r>
      <w:r w:rsidRPr="00263EFD">
        <w:rPr>
          <w:rFonts w:ascii="Arial Narrow" w:hAnsi="Arial Narrow"/>
          <w:sz w:val="22"/>
          <w:szCs w:val="22"/>
          <w:lang w:eastAsia="zh-CN"/>
        </w:rPr>
        <w:t xml:space="preserve">111st ASM General Meeting, New Orleans. 21-24 May 2011. </w:t>
      </w:r>
    </w:p>
    <w:p w14:paraId="1683A551" w14:textId="77777777" w:rsidR="00D6187A" w:rsidRPr="00263EFD" w:rsidRDefault="00D6187A" w:rsidP="00DB4180">
      <w:pPr>
        <w:widowControl w:val="0"/>
        <w:numPr>
          <w:ilvl w:val="0"/>
          <w:numId w:val="29"/>
        </w:numPr>
        <w:tabs>
          <w:tab w:val="clear" w:pos="360"/>
          <w:tab w:val="num" w:pos="567"/>
        </w:tabs>
        <w:ind w:left="567" w:hanging="567"/>
        <w:jc w:val="both"/>
        <w:rPr>
          <w:rFonts w:ascii="Arial Narrow" w:hAnsi="Arial Narrow"/>
          <w:sz w:val="22"/>
          <w:szCs w:val="22"/>
        </w:rPr>
      </w:pPr>
      <w:r w:rsidRPr="00263EFD">
        <w:rPr>
          <w:rFonts w:ascii="Arial Narrow" w:hAnsi="Arial Narrow"/>
          <w:sz w:val="22"/>
          <w:szCs w:val="22"/>
        </w:rPr>
        <w:t xml:space="preserve">V. Cafiso, T. Bertuccio, D. Spina, S. Purrello, S. Carpino, G. Scoarughi, R. Papa, P.S. Cocconcelli, M. Artini, L. </w:t>
      </w:r>
      <w:r w:rsidR="00F95AE0" w:rsidRPr="00263EFD">
        <w:rPr>
          <w:rFonts w:ascii="Arial Narrow" w:hAnsi="Arial Narrow"/>
          <w:sz w:val="22"/>
          <w:szCs w:val="22"/>
        </w:rPr>
        <w:t xml:space="preserve"> </w:t>
      </w:r>
      <w:r w:rsidR="00F95AE0" w:rsidRPr="00263EFD">
        <w:rPr>
          <w:rFonts w:ascii="Arial Narrow" w:hAnsi="Arial Narrow"/>
          <w:sz w:val="22"/>
          <w:szCs w:val="22"/>
          <w:lang w:val="en-US"/>
        </w:rPr>
        <w:t>S</w:t>
      </w:r>
      <w:r w:rsidRPr="00263EFD">
        <w:rPr>
          <w:rFonts w:ascii="Arial Narrow" w:hAnsi="Arial Narrow"/>
          <w:sz w:val="22"/>
          <w:szCs w:val="22"/>
          <w:lang w:val="en-US"/>
        </w:rPr>
        <w:t xml:space="preserve">elan, S. Stefani. Cross-contamination of milk and food-processing equipment by Staphylococcus aureus . </w:t>
      </w:r>
      <w:r w:rsidRPr="00263EFD">
        <w:rPr>
          <w:rFonts w:ascii="Arial Narrow" w:hAnsi="Arial Narrow"/>
          <w:sz w:val="22"/>
          <w:szCs w:val="22"/>
        </w:rPr>
        <w:t>4th FEMS Congress. 26-30 June 2011. Geneve, Switzerland.</w:t>
      </w:r>
    </w:p>
    <w:p w14:paraId="5369D8AF" w14:textId="77777777" w:rsidR="00F95AE0" w:rsidRPr="00263EFD" w:rsidRDefault="00F95AE0" w:rsidP="00DB4180">
      <w:pPr>
        <w:widowControl w:val="0"/>
        <w:numPr>
          <w:ilvl w:val="0"/>
          <w:numId w:val="29"/>
        </w:numPr>
        <w:tabs>
          <w:tab w:val="clear" w:pos="360"/>
          <w:tab w:val="num" w:pos="567"/>
        </w:tabs>
        <w:ind w:left="567" w:hanging="567"/>
        <w:jc w:val="both"/>
        <w:rPr>
          <w:rFonts w:ascii="Arial Narrow" w:hAnsi="Arial Narrow"/>
          <w:sz w:val="22"/>
          <w:szCs w:val="22"/>
        </w:rPr>
      </w:pPr>
      <w:r w:rsidRPr="00263EFD">
        <w:rPr>
          <w:rFonts w:ascii="Arial Narrow" w:hAnsi="Arial Narrow"/>
          <w:sz w:val="22"/>
          <w:szCs w:val="22"/>
        </w:rPr>
        <w:t xml:space="preserve">M. Artini, G. L. Scoarughi, G. Barbato, R. Papa, A. Cellini, V. Cafiso, S. Stefani, A. Amoresano, P. Pucci, L. Selan. </w:t>
      </w:r>
      <w:r w:rsidRPr="00263EFD">
        <w:rPr>
          <w:rFonts w:ascii="Arial Narrow" w:hAnsi="Arial Narrow"/>
          <w:sz w:val="22"/>
          <w:szCs w:val="22"/>
          <w:lang w:val="en-GB"/>
        </w:rPr>
        <w:t xml:space="preserve">Comparison of the action of different proteases on staphylococcal virulence properties. </w:t>
      </w:r>
      <w:r w:rsidRPr="00263EFD">
        <w:rPr>
          <w:rFonts w:ascii="Arial Narrow" w:hAnsi="Arial Narrow"/>
          <w:sz w:val="22"/>
          <w:szCs w:val="22"/>
        </w:rPr>
        <w:t>4th FEMS Congress. 26-30 June 2011. Geneve, Switzerland.</w:t>
      </w:r>
    </w:p>
    <w:p w14:paraId="1EAA9DA0" w14:textId="02C826E1" w:rsidR="001D04F6" w:rsidRPr="00263EFD" w:rsidRDefault="001D04F6" w:rsidP="00DB4180">
      <w:pPr>
        <w:widowControl w:val="0"/>
        <w:numPr>
          <w:ilvl w:val="0"/>
          <w:numId w:val="29"/>
        </w:numPr>
        <w:tabs>
          <w:tab w:val="clear" w:pos="360"/>
          <w:tab w:val="num" w:pos="567"/>
        </w:tabs>
        <w:ind w:left="567" w:hanging="567"/>
        <w:jc w:val="both"/>
        <w:rPr>
          <w:rFonts w:ascii="Arial Narrow" w:hAnsi="Arial Narrow"/>
          <w:sz w:val="22"/>
          <w:szCs w:val="22"/>
        </w:rPr>
      </w:pPr>
      <w:r w:rsidRPr="00263EFD">
        <w:rPr>
          <w:rFonts w:ascii="Arial Narrow" w:hAnsi="Arial Narrow"/>
          <w:sz w:val="22"/>
          <w:szCs w:val="22"/>
        </w:rPr>
        <w:t xml:space="preserve">M. Artini, A. Cellini, R. Papa, </w:t>
      </w:r>
      <w:r w:rsidR="00FB0350" w:rsidRPr="00263EFD">
        <w:rPr>
          <w:rFonts w:ascii="Arial Narrow" w:hAnsi="Arial Narrow"/>
          <w:sz w:val="22"/>
          <w:szCs w:val="22"/>
        </w:rPr>
        <w:t xml:space="preserve">G. L. Scoarughi, </w:t>
      </w:r>
      <w:r w:rsidRPr="00263EFD">
        <w:rPr>
          <w:rFonts w:ascii="Arial Narrow" w:hAnsi="Arial Narrow"/>
          <w:sz w:val="22"/>
          <w:szCs w:val="22"/>
        </w:rPr>
        <w:t xml:space="preserve">P. Benatti, A. Koverech, L. Selan. </w:t>
      </w:r>
      <w:r w:rsidR="005522A3" w:rsidRPr="00263EFD">
        <w:rPr>
          <w:rFonts w:ascii="Arial Narrow" w:hAnsi="Arial Narrow"/>
          <w:sz w:val="22"/>
          <w:szCs w:val="22"/>
          <w:lang w:val="en-GB"/>
        </w:rPr>
        <w:t xml:space="preserve">Antibacterial efficacy of tobramycin in the presence of glucorticoids. </w:t>
      </w:r>
      <w:r w:rsidRPr="00263EFD">
        <w:rPr>
          <w:rFonts w:ascii="Arial Narrow" w:hAnsi="Arial Narrow"/>
          <w:sz w:val="22"/>
          <w:szCs w:val="22"/>
          <w:lang w:val="en-GB"/>
        </w:rPr>
        <w:t>4th FEMS Congress. 26-30 June 2011. Geneve, Switzerland.</w:t>
      </w:r>
    </w:p>
    <w:p w14:paraId="126DB3C2" w14:textId="77777777" w:rsidR="00262CA6" w:rsidRPr="00263EFD" w:rsidRDefault="00E428C1" w:rsidP="00DB4180">
      <w:pPr>
        <w:widowControl w:val="0"/>
        <w:numPr>
          <w:ilvl w:val="0"/>
          <w:numId w:val="29"/>
        </w:numPr>
        <w:tabs>
          <w:tab w:val="clear" w:pos="360"/>
          <w:tab w:val="num" w:pos="567"/>
        </w:tabs>
        <w:ind w:left="567" w:hanging="567"/>
        <w:jc w:val="both"/>
        <w:rPr>
          <w:rFonts w:ascii="Arial Narrow" w:hAnsi="Arial Narrow"/>
          <w:sz w:val="22"/>
          <w:szCs w:val="22"/>
        </w:rPr>
      </w:pPr>
      <w:r w:rsidRPr="00263EFD">
        <w:rPr>
          <w:rFonts w:ascii="Arial Narrow" w:hAnsi="Arial Narrow"/>
          <w:sz w:val="22"/>
          <w:szCs w:val="22"/>
        </w:rPr>
        <w:t xml:space="preserve">L. Selan, G. Barbato, G. L. Scoarughi, R. Papa, A. Cellini, P. Morazzoni, E. Bombardelli, M. Artini </w:t>
      </w:r>
      <w:r w:rsidR="0064768F" w:rsidRPr="00263EFD">
        <w:rPr>
          <w:rFonts w:ascii="Arial Narrow" w:hAnsi="Arial Narrow"/>
          <w:sz w:val="22"/>
          <w:szCs w:val="22"/>
        </w:rPr>
        <w:t>Evaluation of natural compounds derived from plants on sessile staphylococci. Eurobiofilms 2011. Copenhagen, Denmark. 6-8 July.</w:t>
      </w:r>
      <w:r w:rsidRPr="00263EFD">
        <w:t xml:space="preserve"> </w:t>
      </w:r>
    </w:p>
    <w:p w14:paraId="1595C889" w14:textId="77777777" w:rsidR="00262CA6" w:rsidRPr="00263EFD" w:rsidRDefault="00262CA6" w:rsidP="00DB4180">
      <w:pPr>
        <w:widowControl w:val="0"/>
        <w:numPr>
          <w:ilvl w:val="0"/>
          <w:numId w:val="29"/>
        </w:numPr>
        <w:tabs>
          <w:tab w:val="clear" w:pos="360"/>
          <w:tab w:val="num" w:pos="567"/>
        </w:tabs>
        <w:ind w:left="567" w:hanging="567"/>
        <w:jc w:val="both"/>
        <w:rPr>
          <w:rFonts w:ascii="Arial Narrow" w:hAnsi="Arial Narrow"/>
          <w:sz w:val="22"/>
          <w:szCs w:val="22"/>
          <w:lang w:val="en-US"/>
        </w:rPr>
      </w:pPr>
      <w:r w:rsidRPr="00263EFD">
        <w:rPr>
          <w:rFonts w:ascii="Arial Narrow" w:hAnsi="Arial Narrow"/>
          <w:sz w:val="22"/>
          <w:szCs w:val="22"/>
          <w:lang w:val="en-US"/>
        </w:rPr>
        <w:t>R. Papa, E. Parrilli, F. Sannino, G. L. Scoarughi, M. L. Tutino, M. Artini, L. Selan The anti‐biofilm activity secreted by Antarctic Pseudoalteromonas haloplanktis ASM Biofilm 6th Conference 29 Sept‐ 2 Oct 2012, Miami</w:t>
      </w:r>
    </w:p>
    <w:p w14:paraId="2E3AE5F2" w14:textId="77777777" w:rsidR="00F97CA9" w:rsidRPr="00263EFD" w:rsidRDefault="00F97CA9" w:rsidP="00DB4180">
      <w:pPr>
        <w:pStyle w:val="Paragrafoelenco"/>
        <w:widowControl w:val="0"/>
        <w:numPr>
          <w:ilvl w:val="0"/>
          <w:numId w:val="29"/>
        </w:numPr>
        <w:tabs>
          <w:tab w:val="clear" w:pos="360"/>
          <w:tab w:val="num" w:pos="567"/>
        </w:tabs>
        <w:ind w:left="567" w:hanging="567"/>
        <w:jc w:val="both"/>
        <w:rPr>
          <w:rFonts w:ascii="Arial Narrow" w:hAnsi="Arial Narrow"/>
          <w:sz w:val="22"/>
          <w:szCs w:val="22"/>
          <w:lang w:val="en-US"/>
        </w:rPr>
      </w:pPr>
      <w:r w:rsidRPr="00263EFD">
        <w:rPr>
          <w:rFonts w:ascii="Arial Narrow" w:hAnsi="Arial Narrow"/>
          <w:sz w:val="22"/>
          <w:szCs w:val="22"/>
        </w:rPr>
        <w:t xml:space="preserve">E. Parrilli , R. Papa , F. Sannino,  M. Artini, L. Selan , ML. </w:t>
      </w:r>
      <w:r w:rsidRPr="00263EFD">
        <w:rPr>
          <w:rFonts w:ascii="Arial Narrow" w:hAnsi="Arial Narrow"/>
          <w:sz w:val="22"/>
          <w:szCs w:val="22"/>
          <w:lang w:val="en-US"/>
        </w:rPr>
        <w:t>Tutino.   The anti-biofilm activity secreted by Antarctic Pseudoalteromonas haloplanktis. Marine Microbiology &amp; Biotechnology:Biodiscovery, Biodiversity and Bioremediation 2012 14-16 November, Cork.</w:t>
      </w:r>
    </w:p>
    <w:p w14:paraId="249434E8" w14:textId="77777777" w:rsidR="00E428C1" w:rsidRPr="00263EFD" w:rsidRDefault="00E428C1"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rPr>
        <w:t xml:space="preserve">R. Papa, E. Parrilli, F. Sannino, G. L. Scoarughi, A. Servello, M. L. Tutino, M. Artini, L. Selan. </w:t>
      </w:r>
      <w:r w:rsidRPr="00263EFD">
        <w:rPr>
          <w:rFonts w:ascii="Arial Narrow" w:hAnsi="Arial Narrow"/>
          <w:sz w:val="22"/>
          <w:szCs w:val="22"/>
          <w:lang w:val="en-GB"/>
        </w:rPr>
        <w:t xml:space="preserve">The anti-biofilm activity secreted by Antarctic </w:t>
      </w:r>
      <w:r w:rsidRPr="00263EFD">
        <w:rPr>
          <w:rFonts w:ascii="Arial Narrow" w:hAnsi="Arial Narrow"/>
          <w:i/>
          <w:sz w:val="22"/>
          <w:szCs w:val="22"/>
          <w:lang w:val="en-GB"/>
        </w:rPr>
        <w:t>Pseudoalteromonas haloplanktis</w:t>
      </w:r>
      <w:r w:rsidRPr="00263EFD">
        <w:rPr>
          <w:rFonts w:ascii="Arial Narrow" w:hAnsi="Arial Narrow"/>
          <w:sz w:val="22"/>
          <w:szCs w:val="22"/>
          <w:lang w:val="en-GB"/>
        </w:rPr>
        <w:t>. BIOFILM 5 10-12 December 2012, Paris</w:t>
      </w:r>
    </w:p>
    <w:p w14:paraId="2A9F2911" w14:textId="3D65D490" w:rsidR="00D603B9" w:rsidRPr="00263EFD" w:rsidRDefault="00D603B9"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rPr>
        <w:t xml:space="preserve">M. Artini A. Cellini,, G. L. Scoarughi, R. Papa, S. Palma, L. Selan. A novel dynamic method to analyze the activity of contact lens care solutions against microbial biofilms. 113th ASM General Meeting. May 18-21 2013, Denver Colorado. </w:t>
      </w:r>
    </w:p>
    <w:p w14:paraId="708AF73D" w14:textId="77777777" w:rsidR="00AA1FA6" w:rsidRPr="00263EFD" w:rsidRDefault="00D603B9"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rPr>
        <w:t xml:space="preserve">R. Papa, E. Parrilli, F. Sannino, S Carillo, MM Corsaro, M Tilotta, A. Servello, C Genovese, M. L. Tutino, M. Artini, L. Selan. </w:t>
      </w:r>
      <w:r w:rsidRPr="00263EFD">
        <w:rPr>
          <w:rFonts w:ascii="Arial Narrow" w:hAnsi="Arial Narrow" w:cs="P^˙ø◊á„"/>
          <w:sz w:val="22"/>
          <w:szCs w:val="22"/>
          <w:lang w:eastAsia="it-IT"/>
        </w:rPr>
        <w:t>The anti-biofilm activity se</w:t>
      </w:r>
      <w:r w:rsidR="00AA1FA6" w:rsidRPr="00263EFD">
        <w:rPr>
          <w:rFonts w:ascii="Arial Narrow" w:hAnsi="Arial Narrow" w:cs="P^˙ø◊á„"/>
          <w:sz w:val="22"/>
          <w:szCs w:val="22"/>
          <w:lang w:eastAsia="it-IT"/>
        </w:rPr>
        <w:t>creted by A</w:t>
      </w:r>
      <w:r w:rsidRPr="00263EFD">
        <w:rPr>
          <w:rFonts w:ascii="Arial Narrow" w:hAnsi="Arial Narrow" w:cs="P^˙ø◊á„"/>
          <w:sz w:val="22"/>
          <w:szCs w:val="22"/>
          <w:lang w:eastAsia="it-IT"/>
        </w:rPr>
        <w:t xml:space="preserve">ntarctic </w:t>
      </w:r>
      <w:r w:rsidRPr="00263EFD">
        <w:rPr>
          <w:rFonts w:ascii="Arial Narrow" w:hAnsi="Arial Narrow" w:cs="P^˙ø◊á„"/>
          <w:i/>
          <w:sz w:val="22"/>
          <w:szCs w:val="22"/>
          <w:lang w:eastAsia="it-IT"/>
        </w:rPr>
        <w:t>Pseudoalteromonas haloplanktis</w:t>
      </w:r>
      <w:r w:rsidRPr="00263EFD">
        <w:rPr>
          <w:rFonts w:ascii="Arial Narrow" w:hAnsi="Arial Narrow" w:cs="P^˙ø◊á„"/>
          <w:sz w:val="22"/>
          <w:szCs w:val="22"/>
          <w:lang w:eastAsia="it-IT"/>
        </w:rPr>
        <w:t xml:space="preserve">. </w:t>
      </w:r>
      <w:r w:rsidRPr="00263EFD">
        <w:rPr>
          <w:rFonts w:ascii="Arial Narrow" w:hAnsi="Arial Narrow"/>
          <w:sz w:val="22"/>
          <w:szCs w:val="22"/>
        </w:rPr>
        <w:t xml:space="preserve">113th ASM General Meeting. May 18-21 2013, Denver Colorado. </w:t>
      </w:r>
    </w:p>
    <w:p w14:paraId="136CCF61" w14:textId="10F08AD5" w:rsidR="00AA1FA6" w:rsidRPr="00263EFD" w:rsidRDefault="00AA1FA6"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cs="Arial"/>
          <w:iCs/>
          <w:sz w:val="22"/>
          <w:szCs w:val="22"/>
          <w:lang w:eastAsia="it-IT"/>
        </w:rPr>
        <w:t>R Papa, M Artini, M Tilotta, F Sannino, S Carillo, M Corsaro, ML Tutino, L Selan, E Parrilli.</w:t>
      </w:r>
      <w:r w:rsidRPr="00263EFD">
        <w:rPr>
          <w:rFonts w:ascii="Arial Narrow" w:hAnsi="Arial Narrow" w:cs="Arial"/>
          <w:bCs/>
          <w:sz w:val="22"/>
          <w:szCs w:val="22"/>
          <w:lang w:eastAsia="it-IT"/>
        </w:rPr>
        <w:t xml:space="preserve"> Antibiofilm activity of the Antarctic </w:t>
      </w:r>
      <w:r w:rsidRPr="00263EFD">
        <w:rPr>
          <w:rFonts w:ascii="Arial Narrow" w:hAnsi="Arial Narrow" w:cs="Arial"/>
          <w:bCs/>
          <w:i/>
          <w:iCs/>
          <w:sz w:val="22"/>
          <w:szCs w:val="22"/>
          <w:lang w:eastAsia="it-IT"/>
        </w:rPr>
        <w:t>Pseudoalteromonas haloplanktis.</w:t>
      </w:r>
      <w:r w:rsidRPr="00263EFD">
        <w:rPr>
          <w:rFonts w:ascii="Arial Narrow" w:hAnsi="Arial Narrow"/>
          <w:sz w:val="22"/>
          <w:szCs w:val="22"/>
          <w:lang w:val="en-GB"/>
        </w:rPr>
        <w:t xml:space="preserve"> 3</w:t>
      </w:r>
      <w:r w:rsidRPr="00263EFD">
        <w:rPr>
          <w:rFonts w:ascii="Arial Narrow" w:hAnsi="Arial Narrow"/>
          <w:sz w:val="22"/>
          <w:szCs w:val="22"/>
          <w:vertAlign w:val="superscript"/>
          <w:lang w:val="en-GB"/>
        </w:rPr>
        <w:t>rd</w:t>
      </w:r>
      <w:r w:rsidRPr="00263EFD">
        <w:rPr>
          <w:rFonts w:ascii="Arial Narrow" w:hAnsi="Arial Narrow"/>
          <w:sz w:val="22"/>
          <w:szCs w:val="22"/>
          <w:lang w:val="en-GB"/>
        </w:rPr>
        <w:t xml:space="preserve"> </w:t>
      </w:r>
      <w:r w:rsidR="00776FB5" w:rsidRPr="00263EFD">
        <w:rPr>
          <w:rFonts w:ascii="Arial Narrow" w:hAnsi="Arial Narrow"/>
          <w:sz w:val="22"/>
          <w:szCs w:val="22"/>
        </w:rPr>
        <w:t>Eurobiofilm</w:t>
      </w:r>
      <w:r w:rsidRPr="00263EFD">
        <w:rPr>
          <w:rFonts w:ascii="Arial Narrow" w:hAnsi="Arial Narrow"/>
          <w:sz w:val="22"/>
          <w:szCs w:val="22"/>
        </w:rPr>
        <w:t>s</w:t>
      </w:r>
      <w:r w:rsidR="00776FB5" w:rsidRPr="00263EFD">
        <w:rPr>
          <w:rFonts w:ascii="Arial Narrow" w:hAnsi="Arial Narrow"/>
          <w:sz w:val="22"/>
          <w:szCs w:val="22"/>
        </w:rPr>
        <w:t xml:space="preserve"> </w:t>
      </w:r>
      <w:r w:rsidRPr="00263EFD">
        <w:rPr>
          <w:rFonts w:ascii="Arial Narrow" w:hAnsi="Arial Narrow"/>
          <w:sz w:val="22"/>
          <w:szCs w:val="22"/>
        </w:rPr>
        <w:t xml:space="preserve">2013 </w:t>
      </w:r>
      <w:r w:rsidR="00776FB5" w:rsidRPr="00263EFD">
        <w:rPr>
          <w:rFonts w:ascii="Arial Narrow" w:hAnsi="Arial Narrow"/>
          <w:sz w:val="22"/>
          <w:szCs w:val="22"/>
        </w:rPr>
        <w:t>G</w:t>
      </w:r>
      <w:r w:rsidRPr="00263EFD">
        <w:rPr>
          <w:rFonts w:ascii="Arial Narrow" w:hAnsi="Arial Narrow"/>
          <w:sz w:val="22"/>
          <w:szCs w:val="22"/>
        </w:rPr>
        <w:t>h</w:t>
      </w:r>
      <w:r w:rsidR="00776FB5" w:rsidRPr="00263EFD">
        <w:rPr>
          <w:rFonts w:ascii="Arial Narrow" w:hAnsi="Arial Narrow"/>
          <w:sz w:val="22"/>
          <w:szCs w:val="22"/>
        </w:rPr>
        <w:t>ent</w:t>
      </w:r>
      <w:r w:rsidRPr="00263EFD">
        <w:rPr>
          <w:rFonts w:ascii="Arial Narrow" w:hAnsi="Arial Narrow"/>
          <w:sz w:val="22"/>
          <w:szCs w:val="22"/>
        </w:rPr>
        <w:t xml:space="preserve"> Belgium 9 – 12 September 2013</w:t>
      </w:r>
    </w:p>
    <w:p w14:paraId="74500F50" w14:textId="5FF255ED" w:rsidR="00AA1FA6" w:rsidRPr="00263EFD" w:rsidRDefault="00AA1FA6"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cs="Arial"/>
          <w:iCs/>
          <w:sz w:val="22"/>
          <w:szCs w:val="22"/>
          <w:lang w:eastAsia="it-IT"/>
        </w:rPr>
        <w:t>M Tilotta, R Papa, A Cellini, A Servello, C Genovese, L Selan, M Artini.</w:t>
      </w:r>
      <w:r w:rsidRPr="00263EFD">
        <w:rPr>
          <w:rFonts w:ascii="Arial Narrow" w:hAnsi="Arial Narrow" w:cs="Arial"/>
          <w:bCs/>
          <w:sz w:val="22"/>
          <w:szCs w:val="22"/>
          <w:lang w:eastAsia="it-IT"/>
        </w:rPr>
        <w:t xml:space="preserve"> Biofilm as a source of new anti-biofilm compounds</w:t>
      </w:r>
      <w:r w:rsidRPr="00263EFD">
        <w:rPr>
          <w:rFonts w:ascii="Arial Narrow" w:hAnsi="Arial Narrow"/>
          <w:sz w:val="22"/>
          <w:szCs w:val="22"/>
          <w:lang w:val="en-GB"/>
        </w:rPr>
        <w:t>. 3</w:t>
      </w:r>
      <w:r w:rsidRPr="00263EFD">
        <w:rPr>
          <w:rFonts w:ascii="Arial Narrow" w:hAnsi="Arial Narrow"/>
          <w:sz w:val="22"/>
          <w:szCs w:val="22"/>
          <w:vertAlign w:val="superscript"/>
          <w:lang w:val="en-GB"/>
        </w:rPr>
        <w:t>rd</w:t>
      </w:r>
      <w:r w:rsidRPr="00263EFD">
        <w:rPr>
          <w:rFonts w:ascii="Arial Narrow" w:hAnsi="Arial Narrow"/>
          <w:sz w:val="22"/>
          <w:szCs w:val="22"/>
          <w:lang w:val="en-GB"/>
        </w:rPr>
        <w:t xml:space="preserve"> </w:t>
      </w:r>
      <w:r w:rsidRPr="00263EFD">
        <w:rPr>
          <w:rFonts w:ascii="Arial Narrow" w:hAnsi="Arial Narrow"/>
          <w:sz w:val="22"/>
          <w:szCs w:val="22"/>
        </w:rPr>
        <w:t>Eurobiofilms 2013 Ghent Belgium 9 – 12 September 2013</w:t>
      </w:r>
    </w:p>
    <w:p w14:paraId="63CA1BCF" w14:textId="64C72488" w:rsidR="00B8670A" w:rsidRPr="00263EFD" w:rsidRDefault="00AA1FA6"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lang w:val="en-GB"/>
        </w:rPr>
        <w:t xml:space="preserve">L Selan, S Palma, A Cellini, R Papa, M Tilotta, M Artini. </w:t>
      </w:r>
      <w:r w:rsidR="00B8670A" w:rsidRPr="00263EFD">
        <w:rPr>
          <w:rFonts w:ascii="Arial Narrow" w:hAnsi="Arial Narrow"/>
          <w:sz w:val="22"/>
          <w:szCs w:val="22"/>
          <w:lang w:val="en-GB"/>
        </w:rPr>
        <w:t>A novel dynamic method to analyze the activity of contact lens care solutions against microbial biofilms. MiMe – Materials in Medicine International Conference. Faenza - 8 – 11 October 2013</w:t>
      </w:r>
    </w:p>
    <w:p w14:paraId="267BD504" w14:textId="40741B6A" w:rsidR="00B8670A" w:rsidRPr="00263EFD" w:rsidRDefault="00B8670A"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lang w:val="en-GB"/>
        </w:rPr>
        <w:t>M Artini, R Papa, M Tilotta, E Parrilli, ML Tutino, A Cellini, L Selan.</w:t>
      </w:r>
      <w:r w:rsidRPr="00263EFD">
        <w:rPr>
          <w:rFonts w:ascii="Arial Narrow" w:hAnsi="Arial Narrow"/>
          <w:sz w:val="22"/>
          <w:szCs w:val="22"/>
        </w:rPr>
        <w:t xml:space="preserve"> </w:t>
      </w:r>
      <w:r w:rsidRPr="00263EFD">
        <w:rPr>
          <w:rFonts w:ascii="Arial Narrow" w:hAnsi="Arial Narrow"/>
          <w:sz w:val="22"/>
          <w:szCs w:val="22"/>
          <w:lang w:val="en-GB"/>
        </w:rPr>
        <w:t>New therapeutic approaches against bacterial biofilm. MiMe – Materials in Medicine International Conference. Faenza - 8 – 11 October 2013</w:t>
      </w:r>
    </w:p>
    <w:p w14:paraId="2D28BB38" w14:textId="0EA32D69" w:rsidR="00B8670A" w:rsidRPr="00263EFD" w:rsidRDefault="00B8670A"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lang w:val="en-GB"/>
        </w:rPr>
        <w:t>L Selan, R Papa, M Tilotta, A Servello, A Cellini, M Artini. Staphylococcal IgM Enzyme-Linked Immunosorbent Assay for Diagnosis of Periprosthetic Joint Infections. MiMe – Materials in Medicine International Conference. Faenza - 8 – 11 October 2013</w:t>
      </w:r>
    </w:p>
    <w:p w14:paraId="62984BEC" w14:textId="3C7F5E3D" w:rsidR="00B8670A" w:rsidRPr="00263EFD" w:rsidRDefault="00B8670A"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lang w:val="en-GB"/>
        </w:rPr>
        <w:t>L Selan, R Papa, M Tilotta, A Servello, A Cellini, M Artini. Staphylococcal IgM Enzyme-Linked Immunosorbent Assay for Diagnosis of Periprosthetic Joint Infections. Biofilm-Related Infections in Orthopedic and Trauma Surgery. International Collaborative Projects Ahead. Milan - 13 – 14 December 2013</w:t>
      </w:r>
    </w:p>
    <w:p w14:paraId="45D2E98E" w14:textId="77777777" w:rsidR="00081C85" w:rsidRPr="00263EFD" w:rsidRDefault="00B8670A"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lang w:val="en-GB"/>
        </w:rPr>
        <w:t>M Artini, R Papa, M Tilotta, E Parrilli, ML Tutino, A Cellini, L Selan. New therapeutic approaches against bacterial biofilm. Biofilm-Related Infections in Orthopedic and Trauma Surgery. International Collaborative Projects Ahead. Milan - 13 – 14 December 2013</w:t>
      </w:r>
    </w:p>
    <w:p w14:paraId="7AC3C594" w14:textId="77777777" w:rsidR="00081C85" w:rsidRPr="00263EFD" w:rsidRDefault="00081C85"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rPr>
        <w:t>R. Papa, E. Parrilli</w:t>
      </w:r>
      <w:r w:rsidRPr="00263EFD">
        <w:rPr>
          <w:rFonts w:ascii="Arial Narrow" w:hAnsi="Arial Narrow"/>
          <w:sz w:val="22"/>
          <w:szCs w:val="22"/>
          <w:vertAlign w:val="subscript"/>
        </w:rPr>
        <w:t>,</w:t>
      </w:r>
      <w:r w:rsidRPr="00263EFD">
        <w:rPr>
          <w:rFonts w:ascii="Arial Narrow" w:hAnsi="Arial Narrow"/>
          <w:sz w:val="22"/>
          <w:szCs w:val="22"/>
        </w:rPr>
        <w:t xml:space="preserve"> M. Tilotta, </w:t>
      </w:r>
      <w:r w:rsidRPr="00263EFD">
        <w:rPr>
          <w:rFonts w:ascii="Arial Narrow" w:hAnsi="Arial Narrow"/>
          <w:sz w:val="22"/>
          <w:szCs w:val="22"/>
          <w:vertAlign w:val="superscript"/>
        </w:rPr>
        <w:t xml:space="preserve"> </w:t>
      </w:r>
      <w:r w:rsidRPr="00263EFD">
        <w:rPr>
          <w:rFonts w:ascii="Arial Narrow" w:hAnsi="Arial Narrow"/>
          <w:sz w:val="22"/>
          <w:szCs w:val="22"/>
        </w:rPr>
        <w:t xml:space="preserve">S. Carillo, M. M. Corsaro, G. Pieretti, F. Sannino, M. L. Tutino, M. Artini, L. Selan. Anti-biofilm activity from Antarctic </w:t>
      </w:r>
      <w:r w:rsidRPr="00263EFD">
        <w:rPr>
          <w:rFonts w:ascii="Arial Narrow" w:hAnsi="Arial Narrow"/>
          <w:i/>
          <w:sz w:val="22"/>
          <w:szCs w:val="22"/>
        </w:rPr>
        <w:t xml:space="preserve">Pseudoalteromonas </w:t>
      </w:r>
      <w:r w:rsidRPr="00263EFD">
        <w:rPr>
          <w:rFonts w:ascii="Arial Narrow" w:hAnsi="Arial Narrow"/>
          <w:sz w:val="22"/>
          <w:szCs w:val="22"/>
        </w:rPr>
        <w:t xml:space="preserve">against </w:t>
      </w:r>
      <w:r w:rsidRPr="00263EFD">
        <w:rPr>
          <w:rFonts w:ascii="Arial Narrow" w:hAnsi="Arial Narrow"/>
          <w:i/>
          <w:sz w:val="22"/>
          <w:szCs w:val="22"/>
        </w:rPr>
        <w:t>Staphylococcus epidermidis</w:t>
      </w:r>
      <w:r w:rsidRPr="00263EFD">
        <w:rPr>
          <w:rFonts w:ascii="Arial Narrow" w:hAnsi="Arial Narrow"/>
          <w:sz w:val="22"/>
          <w:szCs w:val="22"/>
        </w:rPr>
        <w:t>. 24th ECCMID Barcelona – 10-13 May 2014</w:t>
      </w:r>
    </w:p>
    <w:p w14:paraId="2A6E4B0E" w14:textId="5A03A875" w:rsidR="008E2BB6" w:rsidRPr="00263EFD" w:rsidRDefault="00081C85"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rPr>
        <w:t>M. Tilotta, R. Papa, A. Cellini, L. Selan, M. Artini</w:t>
      </w:r>
      <w:r w:rsidRPr="00263EFD">
        <w:rPr>
          <w:rFonts w:ascii="Arial Narrow" w:hAnsi="Arial Narrow"/>
          <w:sz w:val="22"/>
          <w:szCs w:val="22"/>
          <w:lang w:val="en-GB"/>
        </w:rPr>
        <w:t xml:space="preserve">. Anti-biofilm activity secreted by </w:t>
      </w:r>
      <w:r w:rsidRPr="00263EFD">
        <w:rPr>
          <w:rFonts w:ascii="Arial Narrow" w:hAnsi="Arial Narrow"/>
          <w:i/>
          <w:sz w:val="22"/>
          <w:szCs w:val="22"/>
          <w:lang w:val="en-GB"/>
        </w:rPr>
        <w:t>Staphylococcus aureus</w:t>
      </w:r>
      <w:r w:rsidRPr="00263EFD">
        <w:rPr>
          <w:rFonts w:ascii="Arial Narrow" w:hAnsi="Arial Narrow"/>
          <w:sz w:val="22"/>
          <w:szCs w:val="22"/>
          <w:lang w:val="en-GB"/>
        </w:rPr>
        <w:t xml:space="preserve"> against </w:t>
      </w:r>
      <w:r w:rsidRPr="00263EFD">
        <w:rPr>
          <w:rFonts w:ascii="Arial Narrow" w:hAnsi="Arial Narrow"/>
          <w:i/>
          <w:sz w:val="22"/>
          <w:szCs w:val="22"/>
          <w:lang w:val="en-GB"/>
        </w:rPr>
        <w:t>Staphylococcus epidermidis</w:t>
      </w:r>
      <w:r w:rsidRPr="00263EFD">
        <w:rPr>
          <w:rFonts w:ascii="Arial Narrow" w:hAnsi="Arial Narrow"/>
          <w:sz w:val="22"/>
          <w:szCs w:val="22"/>
          <w:lang w:val="en-GB"/>
        </w:rPr>
        <w:t xml:space="preserve">. </w:t>
      </w:r>
      <w:r w:rsidRPr="00263EFD">
        <w:rPr>
          <w:rFonts w:ascii="Arial Narrow" w:hAnsi="Arial Narrow"/>
          <w:sz w:val="22"/>
          <w:szCs w:val="22"/>
        </w:rPr>
        <w:t>24th ECCMID Barcelona – 10-13 May 2014</w:t>
      </w:r>
    </w:p>
    <w:p w14:paraId="52801878" w14:textId="22F2C6D7" w:rsidR="008E2BB6" w:rsidRPr="00263EFD" w:rsidRDefault="008E2BB6"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rPr>
        <w:t xml:space="preserve">R. Papa, M. Tilotta, </w:t>
      </w:r>
      <w:r w:rsidRPr="00263EFD">
        <w:rPr>
          <w:rFonts w:ascii="Arial Narrow" w:hAnsi="Arial Narrow"/>
          <w:sz w:val="22"/>
          <w:szCs w:val="22"/>
          <w:vertAlign w:val="superscript"/>
        </w:rPr>
        <w:t xml:space="preserve"> </w:t>
      </w:r>
      <w:r w:rsidRPr="00263EFD">
        <w:rPr>
          <w:rFonts w:ascii="Arial Narrow" w:hAnsi="Arial Narrow"/>
          <w:sz w:val="22"/>
          <w:szCs w:val="22"/>
        </w:rPr>
        <w:t>E. Parrilli</w:t>
      </w:r>
      <w:r w:rsidRPr="00263EFD">
        <w:rPr>
          <w:rFonts w:ascii="Arial Narrow" w:hAnsi="Arial Narrow"/>
          <w:sz w:val="22"/>
          <w:szCs w:val="22"/>
          <w:vertAlign w:val="subscript"/>
        </w:rPr>
        <w:t>,</w:t>
      </w:r>
      <w:r w:rsidRPr="00263EFD">
        <w:rPr>
          <w:rFonts w:ascii="Arial Narrow" w:hAnsi="Arial Narrow"/>
          <w:sz w:val="22"/>
          <w:szCs w:val="22"/>
        </w:rPr>
        <w:t xml:space="preserve"> S. Carillo, A. Casillo, F. Sannino, M. M. Corsaro, M. L. Tutino, M. Artini, L. Selan. </w:t>
      </w:r>
      <w:r w:rsidRPr="00263EFD">
        <w:rPr>
          <w:rFonts w:ascii="Arial Narrow" w:hAnsi="Arial Narrow" w:cs="Arial"/>
          <w:sz w:val="22"/>
          <w:szCs w:val="22"/>
        </w:rPr>
        <w:t xml:space="preserve">Anti-biofilm activity of </w:t>
      </w:r>
      <w:r w:rsidRPr="00263EFD">
        <w:rPr>
          <w:rFonts w:ascii="Arial Narrow" w:hAnsi="Arial Narrow" w:cs="Arial"/>
          <w:i/>
          <w:iCs/>
          <w:sz w:val="22"/>
          <w:szCs w:val="22"/>
        </w:rPr>
        <w:t xml:space="preserve">Pseudoalteromonas haloplanktis </w:t>
      </w:r>
      <w:r w:rsidRPr="00263EFD">
        <w:rPr>
          <w:rFonts w:ascii="Arial Narrow" w:hAnsi="Arial Narrow" w:cs="Arial"/>
          <w:sz w:val="22"/>
          <w:szCs w:val="22"/>
        </w:rPr>
        <w:t xml:space="preserve">against </w:t>
      </w:r>
      <w:r w:rsidRPr="00263EFD">
        <w:rPr>
          <w:rFonts w:ascii="Arial Narrow" w:hAnsi="Arial Narrow" w:cs="Arial"/>
          <w:i/>
          <w:iCs/>
          <w:sz w:val="22"/>
          <w:szCs w:val="22"/>
        </w:rPr>
        <w:t>Staphylococcus epidermidis</w:t>
      </w:r>
      <w:r w:rsidRPr="00263EFD">
        <w:rPr>
          <w:rFonts w:ascii="Arial Narrow" w:hAnsi="Arial Narrow" w:cs="Arial"/>
          <w:sz w:val="22"/>
          <w:szCs w:val="22"/>
        </w:rPr>
        <w:t>: evidences of a signal molecule involvement. International Symposium On Staphylococci &amp; Staphylococcal Infections - ISSSI 2014. Chicago 26-29 August 2014</w:t>
      </w:r>
    </w:p>
    <w:p w14:paraId="43BAC384" w14:textId="5AA6A907" w:rsidR="00081C85" w:rsidRPr="00263EFD" w:rsidRDefault="008E2BB6"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rPr>
        <w:t>M. Tilotta, R. Papa, A. Cellini, G. Vrenna, L. Selan, M. Artini</w:t>
      </w:r>
      <w:r w:rsidRPr="00263EFD">
        <w:rPr>
          <w:rFonts w:ascii="Arial Narrow" w:hAnsi="Arial Narrow"/>
          <w:sz w:val="22"/>
          <w:szCs w:val="22"/>
          <w:lang w:val="en-GB"/>
        </w:rPr>
        <w:t xml:space="preserve">. Secreted protein by Staphylococcus aureus controls </w:t>
      </w:r>
      <w:r w:rsidRPr="00263EFD">
        <w:rPr>
          <w:rFonts w:ascii="Arial Narrow" w:hAnsi="Arial Narrow"/>
          <w:i/>
          <w:sz w:val="22"/>
          <w:szCs w:val="22"/>
          <w:lang w:val="en-GB"/>
        </w:rPr>
        <w:t>Staphylococcus epidermidis</w:t>
      </w:r>
      <w:r w:rsidRPr="00263EFD">
        <w:rPr>
          <w:rFonts w:ascii="Arial Narrow" w:hAnsi="Arial Narrow"/>
          <w:sz w:val="22"/>
          <w:szCs w:val="22"/>
          <w:lang w:val="en-GB"/>
        </w:rPr>
        <w:t xml:space="preserve"> biofilm. </w:t>
      </w:r>
      <w:r w:rsidRPr="00263EFD">
        <w:rPr>
          <w:rFonts w:ascii="Arial Narrow" w:hAnsi="Arial Narrow" w:cs="Arial"/>
          <w:sz w:val="22"/>
          <w:szCs w:val="22"/>
        </w:rPr>
        <w:t>International Symposium On Staphylococci &amp; Staphylococcal Infections - ISSSI 2014. Chicago 26-29 August 2014</w:t>
      </w:r>
    </w:p>
    <w:p w14:paraId="6328392C" w14:textId="77777777" w:rsidR="008E2BB6" w:rsidRPr="00263EFD" w:rsidRDefault="008E2BB6"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rPr>
        <w:t>R. Papa, E. Parrilli</w:t>
      </w:r>
      <w:r w:rsidRPr="00263EFD">
        <w:rPr>
          <w:rFonts w:ascii="Arial Narrow" w:hAnsi="Arial Narrow"/>
          <w:sz w:val="22"/>
          <w:szCs w:val="22"/>
          <w:vertAlign w:val="subscript"/>
        </w:rPr>
        <w:t>,</w:t>
      </w:r>
      <w:r w:rsidRPr="00263EFD">
        <w:rPr>
          <w:rFonts w:ascii="Arial Narrow" w:hAnsi="Arial Narrow"/>
          <w:sz w:val="22"/>
          <w:szCs w:val="22"/>
        </w:rPr>
        <w:t xml:space="preserve"> M. Tilotta, F. Sannino, M. L. Tutino, M. Artini, L. Selan. Anti-infective molecules from marine bacteria against the most common cystic fibrosis pathogens: </w:t>
      </w:r>
      <w:r w:rsidRPr="00263EFD">
        <w:rPr>
          <w:rFonts w:ascii="Arial Narrow" w:hAnsi="Arial Narrow"/>
          <w:i/>
          <w:sz w:val="22"/>
          <w:szCs w:val="22"/>
        </w:rPr>
        <w:t>S. aureus</w:t>
      </w:r>
      <w:r w:rsidRPr="00263EFD">
        <w:rPr>
          <w:rFonts w:ascii="Arial Narrow" w:hAnsi="Arial Narrow"/>
          <w:sz w:val="22"/>
          <w:szCs w:val="22"/>
        </w:rPr>
        <w:t xml:space="preserve"> and </w:t>
      </w:r>
      <w:r w:rsidRPr="00263EFD">
        <w:rPr>
          <w:rFonts w:ascii="Arial Narrow" w:hAnsi="Arial Narrow"/>
          <w:i/>
          <w:sz w:val="22"/>
          <w:szCs w:val="22"/>
        </w:rPr>
        <w:t>P. aeruginosa</w:t>
      </w:r>
      <w:r w:rsidRPr="00263EFD">
        <w:rPr>
          <w:rFonts w:ascii="Arial Narrow" w:hAnsi="Arial Narrow"/>
          <w:sz w:val="22"/>
          <w:szCs w:val="22"/>
        </w:rPr>
        <w:t>. Antibiotic alternatives for the new millennium. London, United Kingdom</w:t>
      </w:r>
      <w:r w:rsidRPr="00263EFD">
        <w:rPr>
          <w:rFonts w:ascii="Arial Narrow" w:hAnsi="Arial Narrow"/>
          <w:sz w:val="22"/>
          <w:szCs w:val="22"/>
          <w:lang w:val="en-GB"/>
        </w:rPr>
        <w:t xml:space="preserve">, </w:t>
      </w:r>
      <w:r w:rsidRPr="00263EFD">
        <w:rPr>
          <w:rFonts w:ascii="Arial Narrow" w:hAnsi="Arial Narrow"/>
          <w:sz w:val="22"/>
          <w:szCs w:val="22"/>
        </w:rPr>
        <w:t>5–7 November 2014</w:t>
      </w:r>
    </w:p>
    <w:p w14:paraId="122DEDBD" w14:textId="0BF6CF02" w:rsidR="008E2BB6" w:rsidRPr="00263EFD" w:rsidRDefault="008E2BB6"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rPr>
        <w:t>M. Tilotta, R. Papa, A. Cellini, F. Sannino, E. Parrilli, M. L. Tutino, L. Selan, M. Artini</w:t>
      </w:r>
      <w:r w:rsidRPr="00263EFD">
        <w:rPr>
          <w:rFonts w:ascii="Arial Narrow" w:hAnsi="Arial Narrow"/>
          <w:sz w:val="22"/>
          <w:szCs w:val="22"/>
          <w:lang w:val="en-GB"/>
        </w:rPr>
        <w:t xml:space="preserve">. </w:t>
      </w:r>
      <w:r w:rsidRPr="00263EFD">
        <w:rPr>
          <w:rFonts w:ascii="Arial Narrow" w:hAnsi="Arial Narrow"/>
          <w:i/>
          <w:sz w:val="22"/>
          <w:szCs w:val="22"/>
          <w:lang w:val="en-GB"/>
        </w:rPr>
        <w:t>Staphylococcus aureus</w:t>
      </w:r>
      <w:r w:rsidRPr="00263EFD">
        <w:rPr>
          <w:rFonts w:ascii="Arial Narrow" w:hAnsi="Arial Narrow"/>
          <w:sz w:val="22"/>
          <w:szCs w:val="22"/>
          <w:lang w:val="en-GB"/>
        </w:rPr>
        <w:t xml:space="preserve"> proteinaceous exoproduct active against </w:t>
      </w:r>
      <w:r w:rsidRPr="00263EFD">
        <w:rPr>
          <w:rFonts w:ascii="Arial Narrow" w:hAnsi="Arial Narrow"/>
          <w:i/>
          <w:sz w:val="22"/>
          <w:szCs w:val="22"/>
          <w:lang w:val="en-GB"/>
        </w:rPr>
        <w:t>Staphylococcus epidermidis</w:t>
      </w:r>
      <w:r w:rsidRPr="00263EFD">
        <w:rPr>
          <w:rFonts w:ascii="Arial Narrow" w:hAnsi="Arial Narrow"/>
          <w:sz w:val="22"/>
          <w:szCs w:val="22"/>
          <w:lang w:val="en-GB"/>
        </w:rPr>
        <w:t xml:space="preserve"> biofilm. </w:t>
      </w:r>
      <w:r w:rsidRPr="00263EFD">
        <w:rPr>
          <w:rFonts w:ascii="Arial Narrow" w:hAnsi="Arial Narrow"/>
          <w:sz w:val="22"/>
          <w:szCs w:val="22"/>
        </w:rPr>
        <w:t>Antibiotic alternatives for the new millennium. London, United Kingdom</w:t>
      </w:r>
      <w:r w:rsidRPr="00263EFD">
        <w:rPr>
          <w:rFonts w:ascii="Arial Narrow" w:hAnsi="Arial Narrow"/>
          <w:sz w:val="22"/>
          <w:szCs w:val="22"/>
          <w:lang w:val="en-GB"/>
        </w:rPr>
        <w:t xml:space="preserve">, </w:t>
      </w:r>
      <w:r w:rsidRPr="00263EFD">
        <w:rPr>
          <w:rFonts w:ascii="Arial Narrow" w:hAnsi="Arial Narrow"/>
          <w:sz w:val="22"/>
          <w:szCs w:val="22"/>
        </w:rPr>
        <w:t>5–7 November 2014</w:t>
      </w:r>
    </w:p>
    <w:p w14:paraId="255544E1" w14:textId="502639D1" w:rsidR="005B519F" w:rsidRPr="00263EFD" w:rsidRDefault="005B519F"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rPr>
        <w:t>M. Tilotta, R. Papa, A. Cellini, G. Vrenna, L. Selan, M. Artini</w:t>
      </w:r>
      <w:r w:rsidRPr="00263EFD">
        <w:rPr>
          <w:rFonts w:ascii="Arial Narrow" w:hAnsi="Arial Narrow"/>
          <w:sz w:val="22"/>
          <w:szCs w:val="22"/>
          <w:lang w:val="en-GB"/>
        </w:rPr>
        <w:t xml:space="preserve">. Secreted protein by Staphylococcus aureus controls </w:t>
      </w:r>
      <w:r w:rsidRPr="00263EFD">
        <w:rPr>
          <w:rFonts w:ascii="Arial Narrow" w:hAnsi="Arial Narrow"/>
          <w:i/>
          <w:sz w:val="22"/>
          <w:szCs w:val="22"/>
          <w:lang w:val="en-GB"/>
        </w:rPr>
        <w:t>Staphylococcus epidermidis</w:t>
      </w:r>
      <w:r w:rsidRPr="00263EFD">
        <w:rPr>
          <w:rFonts w:ascii="Arial Narrow" w:hAnsi="Arial Narrow"/>
          <w:sz w:val="22"/>
          <w:szCs w:val="22"/>
          <w:lang w:val="en-GB"/>
        </w:rPr>
        <w:t xml:space="preserve"> biofilm. </w:t>
      </w:r>
      <w:r w:rsidR="007B07C7" w:rsidRPr="00263EFD">
        <w:rPr>
          <w:rFonts w:ascii="Arial Narrow" w:hAnsi="Arial Narrow"/>
          <w:sz w:val="22"/>
          <w:szCs w:val="22"/>
          <w:lang w:eastAsia="it-IT"/>
        </w:rPr>
        <w:t>Meeting of ESCMID Study Group for Biofilms (ESGB): Biofilm-based Healthcare-associated Infections: from Microbiology to Clinics. Rome 09-10 October 2014</w:t>
      </w:r>
    </w:p>
    <w:p w14:paraId="535D1BA4" w14:textId="77777777" w:rsidR="007B07C7" w:rsidRPr="00263EFD" w:rsidRDefault="005B519F"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lang w:eastAsia="it-IT"/>
        </w:rPr>
        <w:t>F Sannino, E Parrilli,  R Papa, M Tilotta, M Artini, L Selan, ML Tutino. The anti-biofilm activity secreted by the Antarctic bacterium Pseudoalteromonas haloplanktis TAB23. Meeting of ESCMID Study Group for Biofilms (ESGB): Biofilm-based Healthcare-associated Infections: from Microbiology to Clinics. Rome 09-10</w:t>
      </w:r>
      <w:r w:rsidR="007B07C7" w:rsidRPr="00263EFD">
        <w:rPr>
          <w:rFonts w:ascii="Arial Narrow" w:hAnsi="Arial Narrow"/>
          <w:sz w:val="22"/>
          <w:szCs w:val="22"/>
          <w:lang w:eastAsia="it-IT"/>
        </w:rPr>
        <w:t xml:space="preserve"> October 2014</w:t>
      </w:r>
      <w:r w:rsidR="007B07C7" w:rsidRPr="00263EFD">
        <w:t xml:space="preserve"> </w:t>
      </w:r>
    </w:p>
    <w:p w14:paraId="73B0ED46" w14:textId="300796C8" w:rsidR="007B07C7" w:rsidRPr="00263EFD" w:rsidRDefault="007B07C7"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63EFD">
        <w:rPr>
          <w:rFonts w:ascii="Arial Narrow" w:hAnsi="Arial Narrow"/>
          <w:sz w:val="22"/>
          <w:szCs w:val="22"/>
          <w:lang w:eastAsia="it-IT"/>
        </w:rPr>
        <w:t>E Parrilli, R Papa, S Carillo, M Tilotta, A Casillo, F Sannino, M Artini, L Selan, MM Corsaro, ML Tutino</w:t>
      </w:r>
      <w:r w:rsidRPr="00263EFD">
        <w:rPr>
          <w:sz w:val="22"/>
          <w:szCs w:val="22"/>
        </w:rPr>
        <w:t xml:space="preserve"> </w:t>
      </w:r>
      <w:r w:rsidRPr="00263EFD">
        <w:rPr>
          <w:rFonts w:ascii="Arial Narrow" w:hAnsi="Arial Narrow"/>
          <w:sz w:val="22"/>
          <w:szCs w:val="22"/>
          <w:lang w:eastAsia="it-IT"/>
        </w:rPr>
        <w:t>Anti-biofilm activity of Pseudoalteromonas haloplanktis against Staphylococcus epidermidis: evidences of a signal molecule involvement.</w:t>
      </w:r>
      <w:r w:rsidRPr="00263EFD">
        <w:rPr>
          <w:rFonts w:ascii="Arial Narrow" w:hAnsi="Arial Narrow"/>
          <w:sz w:val="22"/>
          <w:szCs w:val="22"/>
          <w:lang w:val="en-GB"/>
        </w:rPr>
        <w:t xml:space="preserve"> </w:t>
      </w:r>
      <w:r w:rsidRPr="00263EFD">
        <w:rPr>
          <w:rFonts w:ascii="Arial Narrow" w:hAnsi="Arial Narrow"/>
          <w:sz w:val="22"/>
          <w:szCs w:val="22"/>
          <w:lang w:eastAsia="it-IT"/>
        </w:rPr>
        <w:t>Meeting of ESCMID Study Group for Biofilms (ESGB): Biofilm-based Healthcare-associated Infections: from Microbiology to Clinics. Rome 09-10 October 2014</w:t>
      </w:r>
      <w:r w:rsidRPr="00263EFD">
        <w:t xml:space="preserve"> </w:t>
      </w:r>
    </w:p>
    <w:p w14:paraId="3F71D0B4" w14:textId="6BB6D94E" w:rsidR="007B07C7" w:rsidRPr="00286AAD" w:rsidRDefault="007B07C7"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86AAD">
        <w:rPr>
          <w:rFonts w:ascii="Arial Narrow" w:hAnsi="Arial Narrow"/>
          <w:sz w:val="22"/>
          <w:szCs w:val="22"/>
          <w:lang w:val="en-GB"/>
        </w:rPr>
        <w:t xml:space="preserve">R Papa, E Parrilli, M Tilotta, G Vrenna, F Sannino, ML Tutino, M Artini, L Selan. New anti-infective molecules from marine bacteria against S. aureus and P. aeruginosa. </w:t>
      </w:r>
      <w:r w:rsidRPr="00286AAD">
        <w:rPr>
          <w:rFonts w:ascii="Arial Narrow" w:hAnsi="Arial Narrow"/>
          <w:sz w:val="22"/>
          <w:szCs w:val="22"/>
          <w:lang w:eastAsia="it-IT"/>
        </w:rPr>
        <w:t>Meeting of ESCMID Study Group for Biofilms (ESGB): Biofilm-based Healthcare-associated Infections: from Microbiology to Clinics. Rome 09-10 October 2014</w:t>
      </w:r>
      <w:r w:rsidR="00263EFD" w:rsidRPr="00286AAD">
        <w:rPr>
          <w:rFonts w:ascii="Arial Narrow" w:hAnsi="Arial Narrow"/>
          <w:sz w:val="22"/>
          <w:szCs w:val="22"/>
        </w:rPr>
        <w:t xml:space="preserve"> </w:t>
      </w:r>
      <w:r w:rsidR="00263EFD" w:rsidRPr="00286AAD">
        <w:rPr>
          <w:rFonts w:ascii="Arial Narrow" w:hAnsi="Arial Narrow"/>
          <w:b/>
          <w:sz w:val="22"/>
          <w:szCs w:val="22"/>
        </w:rPr>
        <w:t>Best poster awards</w:t>
      </w:r>
    </w:p>
    <w:p w14:paraId="54B9D44C" w14:textId="7677FB54" w:rsidR="00286AAD" w:rsidRPr="00DB4180" w:rsidRDefault="00286AAD" w:rsidP="00DB4180">
      <w:pPr>
        <w:widowControl w:val="0"/>
        <w:numPr>
          <w:ilvl w:val="0"/>
          <w:numId w:val="29"/>
        </w:numPr>
        <w:tabs>
          <w:tab w:val="clear" w:pos="360"/>
          <w:tab w:val="num" w:pos="567"/>
        </w:tabs>
        <w:ind w:left="567" w:hanging="567"/>
        <w:jc w:val="both"/>
        <w:rPr>
          <w:rFonts w:ascii="Arial Narrow" w:hAnsi="Arial Narrow"/>
          <w:sz w:val="22"/>
          <w:szCs w:val="22"/>
          <w:lang w:val="en-GB"/>
        </w:rPr>
      </w:pPr>
      <w:r w:rsidRPr="00286AAD">
        <w:rPr>
          <w:rFonts w:ascii="Arial Narrow" w:hAnsi="Arial Narrow"/>
          <w:sz w:val="22"/>
          <w:szCs w:val="22"/>
          <w:lang w:val="en-GB"/>
        </w:rPr>
        <w:t>M Tilotta,</w:t>
      </w:r>
      <w:r>
        <w:rPr>
          <w:rFonts w:ascii="Arial Narrow" w:hAnsi="Arial Narrow"/>
          <w:sz w:val="22"/>
          <w:szCs w:val="22"/>
          <w:lang w:val="en-GB"/>
        </w:rPr>
        <w:t xml:space="preserve"> </w:t>
      </w:r>
      <w:r w:rsidRPr="00286AAD">
        <w:rPr>
          <w:rFonts w:ascii="Arial Narrow" w:hAnsi="Arial Narrow"/>
          <w:sz w:val="22"/>
          <w:szCs w:val="22"/>
          <w:lang w:val="en-GB"/>
        </w:rPr>
        <w:t>R Papa, E Parrilli, F Sannino</w:t>
      </w:r>
      <w:r>
        <w:rPr>
          <w:rFonts w:ascii="Arial Narrow" w:hAnsi="Arial Narrow"/>
          <w:sz w:val="22"/>
          <w:szCs w:val="22"/>
          <w:lang w:val="en-GB"/>
        </w:rPr>
        <w:t xml:space="preserve">, ML Tutino, M Artini, L Selan. </w:t>
      </w:r>
      <w:r w:rsidRPr="00286AAD">
        <w:rPr>
          <w:rFonts w:ascii="Arial Narrow" w:hAnsi="Arial Narrow"/>
          <w:sz w:val="22"/>
          <w:szCs w:val="22"/>
          <w:lang w:val="en-GB"/>
        </w:rPr>
        <w:t>Identification of new anti-infective molecules from marine bacteria active against the biofilm of S</w:t>
      </w:r>
      <w:r>
        <w:rPr>
          <w:rFonts w:ascii="Arial Narrow" w:hAnsi="Arial Narrow"/>
          <w:sz w:val="22"/>
          <w:szCs w:val="22"/>
          <w:lang w:val="en-GB"/>
        </w:rPr>
        <w:t>. aureus and P. aeruginosa. 25</w:t>
      </w:r>
      <w:r w:rsidRPr="00286AAD">
        <w:rPr>
          <w:rFonts w:ascii="Arial Narrow" w:hAnsi="Arial Narrow"/>
          <w:sz w:val="22"/>
          <w:szCs w:val="22"/>
          <w:vertAlign w:val="superscript"/>
          <w:lang w:val="en-GB"/>
        </w:rPr>
        <w:t>th</w:t>
      </w:r>
      <w:r>
        <w:rPr>
          <w:rFonts w:ascii="Arial Narrow" w:hAnsi="Arial Narrow"/>
          <w:sz w:val="22"/>
          <w:szCs w:val="22"/>
          <w:lang w:val="en-GB"/>
        </w:rPr>
        <w:t xml:space="preserve"> </w:t>
      </w:r>
      <w:r w:rsidRPr="00286AAD">
        <w:rPr>
          <w:rFonts w:ascii="Arial Narrow" w:hAnsi="Arial Narrow"/>
          <w:sz w:val="22"/>
          <w:szCs w:val="22"/>
          <w:lang w:val="en-GB"/>
        </w:rPr>
        <w:t xml:space="preserve">ECCMID </w:t>
      </w:r>
      <w:r w:rsidRPr="00DB4180">
        <w:rPr>
          <w:rFonts w:ascii="Arial Narrow" w:hAnsi="Arial Narrow"/>
          <w:sz w:val="22"/>
          <w:szCs w:val="22"/>
          <w:lang w:val="en-GB"/>
        </w:rPr>
        <w:t>Copenaghen – 25-28 April 2015</w:t>
      </w:r>
    </w:p>
    <w:p w14:paraId="7487F90D" w14:textId="77777777" w:rsidR="00A73B06" w:rsidRPr="00DB4180" w:rsidRDefault="00A73B06" w:rsidP="00DB4180">
      <w:pPr>
        <w:numPr>
          <w:ilvl w:val="0"/>
          <w:numId w:val="29"/>
        </w:numPr>
        <w:tabs>
          <w:tab w:val="clear" w:pos="360"/>
        </w:tabs>
        <w:ind w:left="567" w:hanging="567"/>
        <w:jc w:val="both"/>
        <w:rPr>
          <w:rFonts w:ascii="Arial Narrow" w:hAnsi="Arial Narrow"/>
          <w:lang w:val="en-GB"/>
        </w:rPr>
      </w:pPr>
      <w:r w:rsidRPr="00DB4180">
        <w:rPr>
          <w:rFonts w:ascii="Arial Narrow" w:hAnsi="Arial Narrow"/>
        </w:rPr>
        <w:t>M. M. Corsaro, E. Parrilli, R. Papa, M. Tilotta, A. Casillo, F. Sannino, M. Artini, L. Selan, M. L. Tutino. Anti-biofilm activity of Pseudoalteromonas haloplanktis against Staphylococcus epidermidis: evidences of a signal molecule involvement. 4th Eurobiofilms Brno – 23-26 June 2015</w:t>
      </w:r>
    </w:p>
    <w:p w14:paraId="1F6A5259" w14:textId="77777777" w:rsidR="00A73B06" w:rsidRPr="00DB4180" w:rsidRDefault="00A73B06" w:rsidP="00DB4180">
      <w:pPr>
        <w:numPr>
          <w:ilvl w:val="0"/>
          <w:numId w:val="29"/>
        </w:numPr>
        <w:tabs>
          <w:tab w:val="clear" w:pos="360"/>
        </w:tabs>
        <w:ind w:left="567" w:hanging="567"/>
        <w:jc w:val="both"/>
        <w:rPr>
          <w:rFonts w:ascii="Arial Narrow" w:hAnsi="Arial Narrow"/>
          <w:lang w:val="en-GB"/>
        </w:rPr>
      </w:pPr>
      <w:r w:rsidRPr="00DB4180">
        <w:rPr>
          <w:rFonts w:ascii="Arial Narrow" w:hAnsi="Arial Narrow"/>
        </w:rPr>
        <w:t>E. Parrilli, F. Sannino, A. Ricciardelli, R. Papa, M. Tilotta, M. Artini, L. Selan, M. L. Tutino. The anti-biofilm activity secreted by the Antarctic bacterium Pseudoalteromonas haloplanktis TAB23. 4th Eurobiofilms Brno – 23-26 June 2015</w:t>
      </w:r>
    </w:p>
    <w:p w14:paraId="4CE5E617" w14:textId="77777777" w:rsidR="00A73B06" w:rsidRPr="00DB4180" w:rsidRDefault="00A73B06" w:rsidP="00DB4180">
      <w:pPr>
        <w:numPr>
          <w:ilvl w:val="0"/>
          <w:numId w:val="29"/>
        </w:numPr>
        <w:tabs>
          <w:tab w:val="clear" w:pos="360"/>
        </w:tabs>
        <w:ind w:left="567" w:hanging="567"/>
        <w:jc w:val="both"/>
        <w:rPr>
          <w:rFonts w:ascii="Arial Narrow" w:hAnsi="Arial Narrow"/>
          <w:lang w:val="en-GB"/>
        </w:rPr>
      </w:pPr>
      <w:r w:rsidRPr="00DB4180">
        <w:rPr>
          <w:rFonts w:ascii="Arial Narrow" w:hAnsi="Arial Narrow"/>
        </w:rPr>
        <w:t>R. Papa, M. Tilotta, E. Parrilli, F. Sannino, M. L. Tutino, M. Artini, L. Selan. Identification of new anti-infective molecules from marine bacteria active against the biofilm of S. aureus and P. aeruginosa. 4th Eurobiofilms Brno – 23-26 June 2015</w:t>
      </w:r>
    </w:p>
    <w:p w14:paraId="02CA8B6A" w14:textId="77777777" w:rsidR="00D930B4" w:rsidRPr="00DB4180" w:rsidRDefault="00D930B4" w:rsidP="00DB4180">
      <w:pPr>
        <w:numPr>
          <w:ilvl w:val="0"/>
          <w:numId w:val="29"/>
        </w:numPr>
        <w:tabs>
          <w:tab w:val="clear" w:pos="360"/>
        </w:tabs>
        <w:ind w:left="567" w:hanging="567"/>
        <w:jc w:val="both"/>
        <w:rPr>
          <w:rFonts w:ascii="Arial Narrow" w:hAnsi="Arial Narrow"/>
          <w:lang w:val="en-GB"/>
        </w:rPr>
      </w:pPr>
      <w:r w:rsidRPr="00DB4180">
        <w:rPr>
          <w:rFonts w:ascii="Arial Narrow" w:hAnsi="Arial Narrow"/>
        </w:rPr>
        <w:t xml:space="preserve">M. Tilotta, R. Papa, A. Cellini, A. Ricciardelli, F. Sannino, E. Parrilli, M. L. Tutino, M. Artini, L. Selan. </w:t>
      </w:r>
      <w:r w:rsidRPr="00DB4180">
        <w:rPr>
          <w:rFonts w:ascii="Arial Narrow" w:hAnsi="Arial Narrow"/>
          <w:i/>
          <w:lang w:val="en-GB"/>
        </w:rPr>
        <w:t>Staphylococcus aureus</w:t>
      </w:r>
      <w:r w:rsidRPr="00DB4180">
        <w:rPr>
          <w:rFonts w:ascii="Arial Narrow" w:hAnsi="Arial Narrow"/>
          <w:lang w:val="en-GB"/>
        </w:rPr>
        <w:t xml:space="preserve"> exoprotein active against </w:t>
      </w:r>
      <w:r w:rsidRPr="00DB4180">
        <w:rPr>
          <w:rFonts w:ascii="Arial Narrow" w:hAnsi="Arial Narrow"/>
          <w:i/>
          <w:lang w:val="en-GB"/>
        </w:rPr>
        <w:t>Staphylococcus epidermidis</w:t>
      </w:r>
      <w:r w:rsidRPr="00DB4180">
        <w:rPr>
          <w:rFonts w:ascii="Arial Narrow" w:hAnsi="Arial Narrow"/>
          <w:lang w:val="en-GB"/>
        </w:rPr>
        <w:t xml:space="preserve"> biofilm</w:t>
      </w:r>
      <w:r w:rsidRPr="00DB4180">
        <w:rPr>
          <w:rFonts w:ascii="Arial Narrow" w:hAnsi="Arial Narrow"/>
        </w:rPr>
        <w:t>. ASM Biofilm Conference Chicago – 24-29 October 2015</w:t>
      </w:r>
    </w:p>
    <w:p w14:paraId="2F5302DA" w14:textId="77777777" w:rsidR="00D930B4" w:rsidRPr="00DB4180" w:rsidRDefault="00D930B4" w:rsidP="00DB4180">
      <w:pPr>
        <w:numPr>
          <w:ilvl w:val="0"/>
          <w:numId w:val="29"/>
        </w:numPr>
        <w:tabs>
          <w:tab w:val="clear" w:pos="360"/>
        </w:tabs>
        <w:ind w:left="567" w:hanging="567"/>
        <w:jc w:val="both"/>
        <w:rPr>
          <w:rFonts w:ascii="Arial Narrow" w:hAnsi="Arial Narrow"/>
          <w:lang w:val="en-GB"/>
        </w:rPr>
      </w:pPr>
      <w:r w:rsidRPr="00DB4180">
        <w:rPr>
          <w:rFonts w:ascii="Arial Narrow" w:hAnsi="Arial Narrow"/>
        </w:rPr>
        <w:t>R. Papa, M. Tilotta, E. Parrilli, F. Sannino, M. L. Tutino, M. Artini, L. Selan. Identification of new anti-infective molecules from marine bacteria active against the biofilm of S. aureus and P. aeruginosa. ASM Biofilm Conference Chicago – 24-29 October 2015</w:t>
      </w:r>
    </w:p>
    <w:p w14:paraId="1EA13885" w14:textId="77777777" w:rsidR="00D930B4" w:rsidRPr="00DB4180" w:rsidRDefault="00D930B4" w:rsidP="00DB4180">
      <w:pPr>
        <w:numPr>
          <w:ilvl w:val="0"/>
          <w:numId w:val="29"/>
        </w:numPr>
        <w:tabs>
          <w:tab w:val="clear" w:pos="360"/>
        </w:tabs>
        <w:ind w:left="567" w:hanging="567"/>
        <w:jc w:val="both"/>
        <w:rPr>
          <w:rFonts w:ascii="Arial Narrow" w:hAnsi="Arial Narrow"/>
          <w:lang w:val="en-GB"/>
        </w:rPr>
      </w:pPr>
      <w:r w:rsidRPr="00DB4180">
        <w:rPr>
          <w:rFonts w:ascii="Arial Narrow" w:hAnsi="Arial Narrow"/>
        </w:rPr>
        <w:t>A. Ermocida, A. Cellini, R. Papa, M. Tilotta, G. Vrenna, L. Selan, M. Artini. Serratiopeptidase effect on Staphylococci: study in vitro on cell invasion and cell proliferation. ASM Biofilm Conference Chicago – 24-29 October 2015</w:t>
      </w:r>
    </w:p>
    <w:p w14:paraId="2A021033" w14:textId="77777777" w:rsidR="00D930B4" w:rsidRPr="00DB4180" w:rsidRDefault="00D930B4" w:rsidP="00DB4180">
      <w:pPr>
        <w:numPr>
          <w:ilvl w:val="0"/>
          <w:numId w:val="29"/>
        </w:numPr>
        <w:tabs>
          <w:tab w:val="clear" w:pos="360"/>
        </w:tabs>
        <w:ind w:left="567" w:hanging="567"/>
        <w:jc w:val="both"/>
        <w:rPr>
          <w:rFonts w:ascii="Arial Narrow" w:hAnsi="Arial Narrow"/>
        </w:rPr>
      </w:pPr>
      <w:r w:rsidRPr="00DB4180">
        <w:rPr>
          <w:rFonts w:ascii="Arial Narrow" w:hAnsi="Arial Narrow"/>
        </w:rPr>
        <w:t xml:space="preserve">G. Vrenna, R. Papa, M. Tilotta, A. Ermocida, A. Carpentieri, A. Amoresano, P. Pucci, M. Artini, L. Selan. </w:t>
      </w:r>
      <w:r w:rsidRPr="00DB4180">
        <w:rPr>
          <w:rFonts w:ascii="Arial Narrow" w:hAnsi="Arial Narrow"/>
          <w:lang w:val="en-US"/>
        </w:rPr>
        <w:t xml:space="preserve">Serratiopeptidase: old enzyme with new non enzymatic activity against </w:t>
      </w:r>
      <w:r w:rsidRPr="00DB4180">
        <w:rPr>
          <w:rFonts w:ascii="Arial Narrow" w:hAnsi="Arial Narrow"/>
          <w:i/>
          <w:lang w:val="en-US"/>
        </w:rPr>
        <w:t>S. aureus</w:t>
      </w:r>
      <w:r w:rsidRPr="00DB4180">
        <w:rPr>
          <w:rFonts w:ascii="Arial Narrow" w:hAnsi="Arial Narrow"/>
          <w:lang w:val="en-US"/>
        </w:rPr>
        <w:t xml:space="preserve"> biofilm</w:t>
      </w:r>
      <w:r w:rsidRPr="00DB4180">
        <w:rPr>
          <w:rFonts w:ascii="Arial Narrow" w:hAnsi="Arial Narrow"/>
        </w:rPr>
        <w:t>. ASM Biofilm Conference Chicago – 24-29 October 2015</w:t>
      </w:r>
    </w:p>
    <w:p w14:paraId="76852B21" w14:textId="77777777" w:rsidR="00FE3C14" w:rsidRPr="00E428C1" w:rsidRDefault="00FE3C14">
      <w:pPr>
        <w:keepNext/>
        <w:jc w:val="both"/>
        <w:rPr>
          <w:rFonts w:ascii="Arial Narrow" w:hAnsi="Arial Narrow"/>
          <w:sz w:val="22"/>
          <w:szCs w:val="22"/>
          <w:lang w:val="en-US"/>
        </w:rPr>
      </w:pPr>
    </w:p>
    <w:p w14:paraId="6DD4776A" w14:textId="77777777" w:rsidR="00FB49D1" w:rsidRPr="00E428C1" w:rsidRDefault="00FB49D1">
      <w:pPr>
        <w:keepNext/>
        <w:jc w:val="both"/>
        <w:rPr>
          <w:rFonts w:ascii="Arial Narrow" w:hAnsi="Arial Narrow"/>
          <w:b/>
          <w:color w:val="000000"/>
          <w:sz w:val="22"/>
          <w:szCs w:val="22"/>
          <w:lang w:val="en-US"/>
        </w:rPr>
      </w:pPr>
    </w:p>
    <w:p w14:paraId="0AF6030A" w14:textId="77777777" w:rsidR="00FB49D1" w:rsidRPr="0064768F" w:rsidRDefault="00FB49D1">
      <w:pPr>
        <w:keepNext/>
        <w:jc w:val="both"/>
        <w:rPr>
          <w:rFonts w:ascii="Arial Narrow" w:hAnsi="Arial Narrow"/>
          <w:b/>
          <w:color w:val="000000"/>
          <w:sz w:val="22"/>
          <w:szCs w:val="22"/>
        </w:rPr>
      </w:pPr>
      <w:r w:rsidRPr="0064768F">
        <w:rPr>
          <w:rFonts w:ascii="Arial Narrow" w:hAnsi="Arial Narrow"/>
          <w:b/>
          <w:color w:val="000000"/>
          <w:sz w:val="22"/>
          <w:szCs w:val="22"/>
        </w:rPr>
        <w:t>COMUNICAZIONI A CONVEGNI NAZIONALI</w:t>
      </w:r>
    </w:p>
    <w:p w14:paraId="1ADF4EE8" w14:textId="77777777" w:rsidR="00FB49D1" w:rsidRPr="00263EFD" w:rsidRDefault="00FB49D1">
      <w:pPr>
        <w:jc w:val="both"/>
        <w:rPr>
          <w:rFonts w:ascii="Arial Narrow" w:hAnsi="Arial Narrow"/>
          <w:color w:val="000000"/>
          <w:sz w:val="22"/>
          <w:szCs w:val="22"/>
        </w:rPr>
      </w:pPr>
    </w:p>
    <w:p w14:paraId="03E2DD92" w14:textId="77777777" w:rsidR="00FB49D1" w:rsidRPr="00263EFD" w:rsidRDefault="00FB49D1" w:rsidP="008279B2">
      <w:pPr>
        <w:numPr>
          <w:ilvl w:val="0"/>
          <w:numId w:val="11"/>
        </w:numPr>
        <w:tabs>
          <w:tab w:val="clear" w:pos="720"/>
          <w:tab w:val="num" w:pos="567"/>
        </w:tabs>
        <w:ind w:left="567" w:hanging="567"/>
        <w:jc w:val="both"/>
        <w:rPr>
          <w:rFonts w:ascii="Arial Narrow" w:hAnsi="Arial Narrow"/>
          <w:color w:val="000000"/>
          <w:sz w:val="22"/>
          <w:szCs w:val="22"/>
          <w:lang w:val="en-GB"/>
        </w:rPr>
      </w:pPr>
      <w:r w:rsidRPr="00263EFD">
        <w:rPr>
          <w:rFonts w:ascii="Arial Narrow" w:hAnsi="Arial Narrow"/>
          <w:color w:val="000000"/>
          <w:sz w:val="22"/>
          <w:szCs w:val="22"/>
          <w:lang w:val="en-US"/>
        </w:rPr>
        <w:t>Papa R., T. Schweder, G. Marino and A. Duilio. A proteomic view of cell physiol</w:t>
      </w:r>
      <w:r w:rsidRPr="00263EFD">
        <w:rPr>
          <w:rFonts w:ascii="Arial Narrow" w:hAnsi="Arial Narrow"/>
          <w:color w:val="000000"/>
          <w:sz w:val="22"/>
          <w:szCs w:val="22"/>
          <w:lang w:val="en-GB"/>
        </w:rPr>
        <w:t xml:space="preserve">ogy of cold-adapted Gram-negative bacterium </w:t>
      </w:r>
      <w:r w:rsidRPr="00263EFD">
        <w:rPr>
          <w:rFonts w:ascii="Arial Narrow" w:hAnsi="Arial Narrow"/>
          <w:i/>
          <w:color w:val="000000"/>
          <w:sz w:val="22"/>
          <w:szCs w:val="22"/>
          <w:lang w:val="en-GB"/>
        </w:rPr>
        <w:t>Pseudoalteromonas haloplanktis</w:t>
      </w:r>
      <w:r w:rsidRPr="00263EFD">
        <w:rPr>
          <w:rFonts w:ascii="Arial Narrow" w:hAnsi="Arial Narrow"/>
          <w:color w:val="000000"/>
          <w:sz w:val="22"/>
          <w:szCs w:val="22"/>
          <w:lang w:val="en-GB"/>
        </w:rPr>
        <w:t xml:space="preserve"> TAC125 IHUPO 2004, Chieti.</w:t>
      </w:r>
    </w:p>
    <w:p w14:paraId="315AE1DD" w14:textId="77777777" w:rsidR="00FB49D1" w:rsidRPr="00263EFD" w:rsidRDefault="00FB49D1" w:rsidP="008279B2">
      <w:pPr>
        <w:numPr>
          <w:ilvl w:val="0"/>
          <w:numId w:val="11"/>
        </w:numPr>
        <w:tabs>
          <w:tab w:val="clear" w:pos="720"/>
          <w:tab w:val="left" w:pos="0"/>
          <w:tab w:val="num" w:pos="567"/>
          <w:tab w:val="left" w:pos="1620"/>
        </w:tabs>
        <w:ind w:left="567" w:hanging="567"/>
        <w:jc w:val="both"/>
        <w:rPr>
          <w:rFonts w:ascii="Arial Narrow" w:hAnsi="Arial Narrow"/>
          <w:color w:val="000000"/>
          <w:sz w:val="22"/>
          <w:szCs w:val="22"/>
        </w:rPr>
      </w:pPr>
      <w:r w:rsidRPr="00263EFD">
        <w:rPr>
          <w:rFonts w:ascii="Arial Narrow" w:hAnsi="Arial Narrow"/>
          <w:color w:val="000000"/>
          <w:sz w:val="22"/>
          <w:szCs w:val="22"/>
        </w:rPr>
        <w:t>R. Papa, G. Marino e A. Duilio. La regolazione dell’espressione genica in microrganismi adattati al freddo: aspetti molecolari ed applicazioni biotecnologiche. Giornate Scientifiche Interpolo 2005, Napoli.</w:t>
      </w:r>
    </w:p>
    <w:p w14:paraId="06979B21" w14:textId="77777777" w:rsidR="00FB49D1" w:rsidRPr="00263EFD" w:rsidRDefault="00FB49D1" w:rsidP="008279B2">
      <w:pPr>
        <w:numPr>
          <w:ilvl w:val="0"/>
          <w:numId w:val="11"/>
        </w:numPr>
        <w:tabs>
          <w:tab w:val="clear" w:pos="720"/>
          <w:tab w:val="left" w:pos="0"/>
          <w:tab w:val="num" w:pos="567"/>
          <w:tab w:val="left" w:pos="1620"/>
        </w:tabs>
        <w:ind w:left="567" w:hanging="567"/>
        <w:jc w:val="both"/>
        <w:rPr>
          <w:rFonts w:ascii="Arial Narrow" w:hAnsi="Arial Narrow"/>
          <w:color w:val="000000"/>
          <w:sz w:val="22"/>
          <w:szCs w:val="22"/>
        </w:rPr>
      </w:pPr>
      <w:r w:rsidRPr="00263EFD">
        <w:rPr>
          <w:rFonts w:ascii="Arial Narrow" w:hAnsi="Arial Narrow"/>
          <w:color w:val="000000"/>
          <w:sz w:val="22"/>
          <w:szCs w:val="22"/>
        </w:rPr>
        <w:t xml:space="preserve">V. Faraco, G. Cennamo, P. Giardina, L. Siani, R. Papa, G. Marino and G. Sannia. </w:t>
      </w:r>
      <w:r w:rsidRPr="00263EFD">
        <w:rPr>
          <w:rFonts w:ascii="Arial Narrow" w:hAnsi="Arial Narrow"/>
          <w:color w:val="000000"/>
          <w:sz w:val="22"/>
          <w:szCs w:val="22"/>
          <w:lang w:val="en-GB"/>
        </w:rPr>
        <w:t xml:space="preserve">Bio-systems for degrading of polluting recalcitrant chemicals: synthetic dyes and aromatic hydrocarbons. </w:t>
      </w:r>
      <w:r w:rsidRPr="00263EFD">
        <w:rPr>
          <w:rFonts w:ascii="Arial Narrow" w:hAnsi="Arial Narrow"/>
          <w:color w:val="000000"/>
          <w:sz w:val="22"/>
          <w:szCs w:val="22"/>
        </w:rPr>
        <w:t>Giornate di Chimica e Biotecnologie delle Fermentazioni 2005, Latina.</w:t>
      </w:r>
    </w:p>
    <w:p w14:paraId="0126EB2D" w14:textId="77777777" w:rsidR="00FB49D1" w:rsidRPr="00263EFD" w:rsidRDefault="00FB49D1" w:rsidP="008279B2">
      <w:pPr>
        <w:numPr>
          <w:ilvl w:val="0"/>
          <w:numId w:val="11"/>
        </w:numPr>
        <w:tabs>
          <w:tab w:val="clear" w:pos="720"/>
          <w:tab w:val="left" w:pos="0"/>
          <w:tab w:val="num" w:pos="567"/>
          <w:tab w:val="left" w:pos="1620"/>
        </w:tabs>
        <w:ind w:left="567" w:hanging="567"/>
        <w:jc w:val="both"/>
        <w:rPr>
          <w:rFonts w:ascii="Arial Narrow" w:hAnsi="Arial Narrow"/>
          <w:color w:val="000000"/>
          <w:sz w:val="22"/>
          <w:szCs w:val="22"/>
          <w:lang w:val="en-GB"/>
        </w:rPr>
      </w:pPr>
      <w:r w:rsidRPr="00263EFD">
        <w:rPr>
          <w:rFonts w:ascii="Arial Narrow" w:hAnsi="Arial Narrow"/>
          <w:color w:val="000000"/>
          <w:sz w:val="22"/>
          <w:szCs w:val="22"/>
          <w:lang w:val="en-GB"/>
        </w:rPr>
        <w:t>L. Siani, R. Papa, G. Marino and G. Sannia Recombinant Antarctic bacteria for degradation of chemical contaminants in marine environments and/or at low temperatures. Giornate di Chimica e Biotecnologie delle Fermentazioni 2005, Latina.</w:t>
      </w:r>
    </w:p>
    <w:p w14:paraId="4D18DAF0" w14:textId="77777777" w:rsidR="00FB49D1" w:rsidRPr="00263EFD" w:rsidRDefault="00FB49D1" w:rsidP="008279B2">
      <w:pPr>
        <w:numPr>
          <w:ilvl w:val="0"/>
          <w:numId w:val="11"/>
        </w:numPr>
        <w:tabs>
          <w:tab w:val="clear" w:pos="720"/>
          <w:tab w:val="left" w:pos="0"/>
          <w:tab w:val="num" w:pos="567"/>
          <w:tab w:val="left" w:pos="1620"/>
        </w:tabs>
        <w:ind w:left="567" w:hanging="567"/>
        <w:jc w:val="both"/>
        <w:rPr>
          <w:rFonts w:ascii="Arial Narrow" w:hAnsi="Arial Narrow"/>
          <w:color w:val="000000"/>
          <w:sz w:val="22"/>
          <w:szCs w:val="22"/>
        </w:rPr>
      </w:pPr>
      <w:r w:rsidRPr="00263EFD">
        <w:rPr>
          <w:rFonts w:ascii="Arial Narrow" w:hAnsi="Arial Narrow"/>
          <w:color w:val="000000"/>
          <w:sz w:val="22"/>
          <w:szCs w:val="22"/>
        </w:rPr>
        <w:t xml:space="preserve">Duilio A., R. Papa and G. Marino. </w:t>
      </w:r>
      <w:r w:rsidRPr="00263EFD">
        <w:rPr>
          <w:rFonts w:ascii="Arial Narrow" w:hAnsi="Arial Narrow"/>
          <w:color w:val="000000"/>
          <w:sz w:val="22"/>
          <w:szCs w:val="22"/>
          <w:lang w:val="en-GB"/>
        </w:rPr>
        <w:t>Regulation of gene expression in cold loving micro organisms: molecular aspects and biotechnological applications. 8</w:t>
      </w:r>
      <w:r w:rsidRPr="00263EFD">
        <w:rPr>
          <w:rFonts w:ascii="Arial Narrow" w:hAnsi="Arial Narrow"/>
          <w:color w:val="000000"/>
          <w:sz w:val="22"/>
          <w:szCs w:val="22"/>
          <w:vertAlign w:val="superscript"/>
          <w:lang w:val="en-GB"/>
        </w:rPr>
        <w:t>th</w:t>
      </w:r>
      <w:r w:rsidRPr="00263EFD">
        <w:rPr>
          <w:rFonts w:ascii="Arial Narrow" w:hAnsi="Arial Narrow"/>
          <w:color w:val="000000"/>
          <w:sz w:val="22"/>
          <w:szCs w:val="22"/>
          <w:lang w:val="en-GB"/>
        </w:rPr>
        <w:t xml:space="preserve"> National Biotechnology Congress 2005, Siena. </w:t>
      </w:r>
    </w:p>
    <w:p w14:paraId="4D940EDE" w14:textId="77777777" w:rsidR="00FB49D1" w:rsidRPr="00263EFD" w:rsidRDefault="00FB49D1" w:rsidP="008279B2">
      <w:pPr>
        <w:numPr>
          <w:ilvl w:val="0"/>
          <w:numId w:val="11"/>
        </w:numPr>
        <w:tabs>
          <w:tab w:val="clear" w:pos="720"/>
          <w:tab w:val="left" w:pos="0"/>
          <w:tab w:val="num" w:pos="567"/>
          <w:tab w:val="left" w:pos="1080"/>
          <w:tab w:val="left" w:pos="1620"/>
        </w:tabs>
        <w:ind w:left="567" w:hanging="567"/>
        <w:jc w:val="both"/>
        <w:rPr>
          <w:rFonts w:ascii="Arial Narrow" w:hAnsi="Arial Narrow"/>
          <w:i/>
          <w:color w:val="000000"/>
          <w:sz w:val="22"/>
          <w:szCs w:val="22"/>
          <w:lang w:val="en-GB"/>
        </w:rPr>
      </w:pPr>
      <w:r w:rsidRPr="00263EFD">
        <w:rPr>
          <w:rFonts w:ascii="Arial Narrow" w:hAnsi="Arial Narrow"/>
          <w:color w:val="000000"/>
          <w:sz w:val="22"/>
          <w:szCs w:val="22"/>
        </w:rPr>
        <w:t xml:space="preserve">Amoresano A., N. Doti, C. Cirulli, R. Papa and A. Duilio. Ribosomal RNA transcriptional complex in Escherichia coli. </w:t>
      </w:r>
      <w:r w:rsidRPr="00263EFD">
        <w:rPr>
          <w:rFonts w:ascii="Arial Narrow" w:hAnsi="Arial Narrow"/>
          <w:color w:val="000000"/>
          <w:sz w:val="22"/>
          <w:szCs w:val="22"/>
          <w:lang w:val="en-GB"/>
        </w:rPr>
        <w:t>Proteomics: from new methodologies to cellular mechanism. IHUPO 2005, Lodi</w:t>
      </w:r>
    </w:p>
    <w:p w14:paraId="440B2C3F" w14:textId="77777777" w:rsidR="00FB49D1" w:rsidRPr="00263EFD" w:rsidRDefault="00FB49D1" w:rsidP="008279B2">
      <w:pPr>
        <w:numPr>
          <w:ilvl w:val="0"/>
          <w:numId w:val="11"/>
        </w:numPr>
        <w:tabs>
          <w:tab w:val="clear" w:pos="720"/>
          <w:tab w:val="left" w:pos="0"/>
          <w:tab w:val="num" w:pos="567"/>
          <w:tab w:val="left" w:pos="1080"/>
          <w:tab w:val="left" w:pos="1620"/>
        </w:tabs>
        <w:ind w:left="567" w:hanging="567"/>
        <w:jc w:val="both"/>
        <w:rPr>
          <w:rFonts w:ascii="Arial Narrow" w:hAnsi="Arial Narrow"/>
          <w:i/>
          <w:color w:val="000000"/>
          <w:sz w:val="22"/>
          <w:szCs w:val="22"/>
        </w:rPr>
      </w:pPr>
      <w:r w:rsidRPr="00263EFD">
        <w:rPr>
          <w:rFonts w:ascii="Arial Narrow" w:hAnsi="Arial Narrow"/>
          <w:color w:val="000000"/>
          <w:sz w:val="22"/>
          <w:szCs w:val="22"/>
        </w:rPr>
        <w:t xml:space="preserve">Duilio, R. Papa, G. Sannia, G. Marino. </w:t>
      </w:r>
      <w:r w:rsidRPr="00263EFD">
        <w:rPr>
          <w:rFonts w:ascii="Arial Narrow" w:hAnsi="Arial Narrow"/>
          <w:color w:val="000000"/>
          <w:sz w:val="22"/>
          <w:szCs w:val="22"/>
          <w:lang w:val="en-GB"/>
        </w:rPr>
        <w:t xml:space="preserve">Proteomic identification of cold inducible promoters in the Antarctic bacterium </w:t>
      </w:r>
      <w:r w:rsidRPr="00263EFD">
        <w:rPr>
          <w:rFonts w:ascii="Arial Narrow" w:hAnsi="Arial Narrow"/>
          <w:i/>
          <w:color w:val="000000"/>
          <w:sz w:val="22"/>
          <w:szCs w:val="22"/>
          <w:lang w:val="en-GB"/>
        </w:rPr>
        <w:t>Pseudoalteromonas haloplanktis</w:t>
      </w:r>
      <w:r w:rsidRPr="00263EFD">
        <w:rPr>
          <w:rFonts w:ascii="Arial Narrow" w:hAnsi="Arial Narrow"/>
          <w:color w:val="000000"/>
          <w:sz w:val="22"/>
          <w:szCs w:val="22"/>
          <w:lang w:val="en-GB"/>
        </w:rPr>
        <w:t xml:space="preserve">  TAC 125. </w:t>
      </w:r>
      <w:r w:rsidRPr="00263EFD">
        <w:rPr>
          <w:rFonts w:ascii="Arial Narrow" w:hAnsi="Arial Narrow"/>
          <w:color w:val="000000"/>
          <w:sz w:val="22"/>
          <w:szCs w:val="22"/>
        </w:rPr>
        <w:t>Proteomica dei microrganismi 2006, Milano.</w:t>
      </w:r>
    </w:p>
    <w:p w14:paraId="7BAD3F4E" w14:textId="77777777" w:rsidR="00FB49D1" w:rsidRPr="00263EFD" w:rsidRDefault="00FB49D1" w:rsidP="008279B2">
      <w:pPr>
        <w:pStyle w:val="Default"/>
        <w:numPr>
          <w:ilvl w:val="0"/>
          <w:numId w:val="11"/>
        </w:numPr>
        <w:tabs>
          <w:tab w:val="clear" w:pos="720"/>
          <w:tab w:val="num" w:pos="567"/>
        </w:tabs>
        <w:ind w:left="567" w:hanging="567"/>
        <w:jc w:val="both"/>
        <w:rPr>
          <w:rFonts w:ascii="Arial Narrow" w:hAnsi="Arial Narrow"/>
          <w:sz w:val="22"/>
          <w:szCs w:val="22"/>
        </w:rPr>
      </w:pPr>
      <w:r w:rsidRPr="00263EFD">
        <w:rPr>
          <w:rFonts w:ascii="Arial Narrow" w:hAnsi="Arial Narrow"/>
          <w:sz w:val="22"/>
          <w:szCs w:val="22"/>
        </w:rPr>
        <w:t xml:space="preserve">G.L. Scoarughi, C. Longhi, A. Cellini, R. Papa, A. Carpentieri, L. Seganti, P. Pucci, A. Amoresano, P.S. Cocconcelli, S. Gazzola, M. Artini and L. Selan - Adhesion, biofilm Formation and invasion ability in </w:t>
      </w:r>
      <w:r w:rsidRPr="00263EFD">
        <w:rPr>
          <w:rFonts w:ascii="Arial Narrow" w:hAnsi="Arial Narrow"/>
          <w:i/>
          <w:sz w:val="22"/>
          <w:szCs w:val="22"/>
        </w:rPr>
        <w:t xml:space="preserve">Staphylococcus aureus </w:t>
      </w:r>
      <w:r w:rsidRPr="00263EFD">
        <w:rPr>
          <w:rFonts w:ascii="Arial Narrow" w:hAnsi="Arial Narrow"/>
          <w:sz w:val="22"/>
          <w:szCs w:val="22"/>
        </w:rPr>
        <w:t xml:space="preserve">and </w:t>
      </w:r>
      <w:r w:rsidRPr="00263EFD">
        <w:rPr>
          <w:rFonts w:ascii="Arial Narrow" w:hAnsi="Arial Narrow"/>
          <w:i/>
          <w:sz w:val="22"/>
          <w:szCs w:val="22"/>
        </w:rPr>
        <w:t xml:space="preserve">Listeria monocytogenes </w:t>
      </w:r>
      <w:r w:rsidRPr="00263EFD">
        <w:rPr>
          <w:rFonts w:ascii="Arial Narrow" w:hAnsi="Arial Narrow"/>
          <w:sz w:val="22"/>
          <w:szCs w:val="22"/>
        </w:rPr>
        <w:t>are impaired by the action of a bacterial exoprotease. – Mini Workshop di Proteomica Microbica – Torino, 7 Febbraio 2008.</w:t>
      </w:r>
    </w:p>
    <w:p w14:paraId="40628C0C" w14:textId="77777777" w:rsidR="00FB49D1" w:rsidRPr="00263EFD" w:rsidRDefault="00FB49D1" w:rsidP="008279B2">
      <w:pPr>
        <w:pStyle w:val="Default"/>
        <w:numPr>
          <w:ilvl w:val="0"/>
          <w:numId w:val="11"/>
        </w:numPr>
        <w:tabs>
          <w:tab w:val="clear" w:pos="720"/>
          <w:tab w:val="num" w:pos="567"/>
        </w:tabs>
        <w:ind w:left="567" w:hanging="567"/>
        <w:jc w:val="both"/>
        <w:rPr>
          <w:rFonts w:ascii="Arial Narrow" w:hAnsi="Arial Narrow"/>
          <w:sz w:val="22"/>
          <w:szCs w:val="22"/>
        </w:rPr>
      </w:pPr>
      <w:r w:rsidRPr="00263EFD">
        <w:rPr>
          <w:rFonts w:ascii="Arial Narrow" w:hAnsi="Arial Narrow"/>
          <w:sz w:val="22"/>
          <w:szCs w:val="22"/>
        </w:rPr>
        <w:t xml:space="preserve">Papa R., Artini M., Scoarughi G.L., Amoresano A., Carpentieri A., Pucci P., Gazzola S., Cocconcelli P.S., Selan L. Una esoproteasi batterica influenza alcune caratteristiche di virulenza di </w:t>
      </w:r>
      <w:r w:rsidRPr="00263EFD">
        <w:rPr>
          <w:rFonts w:ascii="Arial Narrow" w:hAnsi="Arial Narrow"/>
          <w:i/>
          <w:sz w:val="22"/>
          <w:szCs w:val="22"/>
        </w:rPr>
        <w:t>Staphylococcus aureus</w:t>
      </w:r>
      <w:r w:rsidRPr="00263EFD">
        <w:rPr>
          <w:rFonts w:ascii="Arial Narrow" w:hAnsi="Arial Narrow"/>
          <w:sz w:val="22"/>
          <w:szCs w:val="22"/>
        </w:rPr>
        <w:t>. 36° Congresso Nazionale Società Italiana di Microbiologia. Roma, 12-15 ottobre 2008.</w:t>
      </w:r>
    </w:p>
    <w:p w14:paraId="1FA373D1" w14:textId="77777777" w:rsidR="00FB49D1" w:rsidRPr="00263EFD" w:rsidRDefault="00FB49D1" w:rsidP="008279B2">
      <w:pPr>
        <w:pStyle w:val="Default"/>
        <w:numPr>
          <w:ilvl w:val="0"/>
          <w:numId w:val="11"/>
        </w:numPr>
        <w:tabs>
          <w:tab w:val="clear" w:pos="720"/>
          <w:tab w:val="num" w:pos="567"/>
        </w:tabs>
        <w:ind w:left="567" w:hanging="567"/>
        <w:jc w:val="both"/>
        <w:rPr>
          <w:rFonts w:ascii="Arial Narrow" w:hAnsi="Arial Narrow"/>
          <w:sz w:val="22"/>
          <w:szCs w:val="22"/>
        </w:rPr>
      </w:pPr>
      <w:r w:rsidRPr="00263EFD">
        <w:rPr>
          <w:rFonts w:ascii="Arial Narrow" w:hAnsi="Arial Narrow"/>
          <w:sz w:val="22"/>
          <w:szCs w:val="22"/>
        </w:rPr>
        <w:t>Artini M., Scoarughi G.L., Papa R., Bombardelli E., Cellini A., Morazzoni P., Selan L. Valutazione dell’azione di sostanze di origine naturale sulla formazione di Biofilm di stafilococchi. 36° Congresso Nazionale Società Italiana di Microbiologia. Roma, 12-15 ottobre 2008.</w:t>
      </w:r>
    </w:p>
    <w:p w14:paraId="5C9EC907" w14:textId="77777777" w:rsidR="00FB49D1" w:rsidRPr="00263EFD" w:rsidRDefault="00FB49D1" w:rsidP="008279B2">
      <w:pPr>
        <w:pStyle w:val="Default"/>
        <w:numPr>
          <w:ilvl w:val="0"/>
          <w:numId w:val="11"/>
        </w:numPr>
        <w:tabs>
          <w:tab w:val="clear" w:pos="720"/>
          <w:tab w:val="num" w:pos="567"/>
        </w:tabs>
        <w:ind w:left="567" w:hanging="567"/>
        <w:jc w:val="both"/>
        <w:rPr>
          <w:rFonts w:ascii="Arial Narrow" w:hAnsi="Arial Narrow"/>
          <w:sz w:val="22"/>
          <w:szCs w:val="22"/>
        </w:rPr>
      </w:pPr>
      <w:r w:rsidRPr="00263EFD">
        <w:rPr>
          <w:rFonts w:ascii="Arial Narrow" w:hAnsi="Arial Narrow"/>
          <w:sz w:val="22"/>
          <w:szCs w:val="22"/>
        </w:rPr>
        <w:t>G.L. Scoarughi, R. Papa, A. Cellini, C. Farina, M. Artini, L. Selan Trasferrina e stafilococchi: formazione di Biofilm e interazione con cellule eucariotiche. 36° Congresso Nazionale Società Italiana di Microbiologia. Roma, 12-15 ottobre 2008.</w:t>
      </w:r>
    </w:p>
    <w:p w14:paraId="529302E9" w14:textId="77777777" w:rsidR="00FB49D1" w:rsidRPr="00263EFD" w:rsidRDefault="00FB49D1" w:rsidP="008279B2">
      <w:pPr>
        <w:pStyle w:val="Default"/>
        <w:numPr>
          <w:ilvl w:val="0"/>
          <w:numId w:val="11"/>
        </w:numPr>
        <w:tabs>
          <w:tab w:val="clear" w:pos="720"/>
          <w:tab w:val="num" w:pos="567"/>
        </w:tabs>
        <w:ind w:left="567" w:hanging="567"/>
        <w:jc w:val="both"/>
        <w:rPr>
          <w:rFonts w:ascii="Arial Narrow" w:hAnsi="Arial Narrow"/>
          <w:sz w:val="22"/>
          <w:szCs w:val="22"/>
        </w:rPr>
      </w:pPr>
      <w:r w:rsidRPr="00263EFD">
        <w:rPr>
          <w:rStyle w:val="Enfasicorsivo"/>
          <w:rFonts w:ascii="Arial Narrow" w:hAnsi="Arial Narrow"/>
          <w:b w:val="0"/>
          <w:sz w:val="22"/>
          <w:szCs w:val="22"/>
        </w:rPr>
        <w:t xml:space="preserve">M. Artini, G.L. Scoarughi, A. Cellini, T. Bertuccio, V. Cafiso, S. Stefani, L. Selan and R. Papa. Confronto dell’azione di differenti proteasi sulle proprietà di virulenza di </w:t>
      </w:r>
      <w:r w:rsidRPr="00263EFD">
        <w:rPr>
          <w:rStyle w:val="Enfasicorsivo"/>
          <w:rFonts w:ascii="Arial Narrow" w:hAnsi="Arial Narrow"/>
          <w:b w:val="0"/>
          <w:i/>
          <w:sz w:val="22"/>
          <w:szCs w:val="22"/>
        </w:rPr>
        <w:t>Staphylococcus aureus</w:t>
      </w:r>
      <w:r w:rsidRPr="00263EFD">
        <w:rPr>
          <w:rStyle w:val="Enfasicorsivo"/>
          <w:rFonts w:ascii="Arial Narrow" w:hAnsi="Arial Narrow"/>
          <w:b w:val="0"/>
          <w:sz w:val="22"/>
          <w:szCs w:val="22"/>
        </w:rPr>
        <w:t xml:space="preserve">. </w:t>
      </w:r>
      <w:r w:rsidRPr="00263EFD">
        <w:rPr>
          <w:rFonts w:ascii="Arial Narrow" w:hAnsi="Arial Narrow"/>
          <w:sz w:val="22"/>
          <w:szCs w:val="22"/>
        </w:rPr>
        <w:t>37° Congresso Nazionale Società Italiana di Microbiologia. Torino, 11-14 ottobre 2009.</w:t>
      </w:r>
    </w:p>
    <w:p w14:paraId="6CE377AA" w14:textId="77777777" w:rsidR="00FB49D1" w:rsidRPr="00263EFD" w:rsidRDefault="00FB49D1" w:rsidP="0035740E">
      <w:pPr>
        <w:pStyle w:val="Default"/>
        <w:numPr>
          <w:ilvl w:val="0"/>
          <w:numId w:val="11"/>
        </w:numPr>
        <w:tabs>
          <w:tab w:val="clear" w:pos="720"/>
          <w:tab w:val="num" w:pos="540"/>
          <w:tab w:val="num" w:pos="567"/>
        </w:tabs>
        <w:ind w:left="540" w:hanging="540"/>
        <w:jc w:val="both"/>
        <w:rPr>
          <w:rFonts w:ascii="Arial Narrow" w:hAnsi="Arial Narrow"/>
          <w:sz w:val="22"/>
          <w:szCs w:val="22"/>
        </w:rPr>
      </w:pPr>
      <w:r w:rsidRPr="00263EFD">
        <w:rPr>
          <w:rStyle w:val="Enfasicorsivo"/>
          <w:rFonts w:ascii="Arial Narrow" w:hAnsi="Arial Narrow"/>
          <w:b w:val="0"/>
          <w:sz w:val="22"/>
          <w:szCs w:val="22"/>
        </w:rPr>
        <w:t xml:space="preserve">V. Cafiso, T. Bertuccio, D. Spina, S. Purrello, S. Carpino, G.L. Scoarughi, R. Papa,  </w:t>
      </w:r>
      <w:r w:rsidRPr="00263EFD">
        <w:rPr>
          <w:rFonts w:ascii="Arial Narrow" w:hAnsi="Arial Narrow"/>
          <w:sz w:val="22"/>
          <w:szCs w:val="22"/>
        </w:rPr>
        <w:t xml:space="preserve">P. S. Cocconcelli, M. Artini and L. Selan. </w:t>
      </w:r>
      <w:r w:rsidRPr="00263EFD">
        <w:rPr>
          <w:rStyle w:val="Enfasicorsivo"/>
          <w:rFonts w:ascii="Arial Narrow" w:hAnsi="Arial Narrow"/>
          <w:b w:val="0"/>
          <w:sz w:val="22"/>
          <w:szCs w:val="22"/>
        </w:rPr>
        <w:t xml:space="preserve">I materiali legnosi utilizzati nell’industria lattiero-casearia promuovono la formazione di biofilm di </w:t>
      </w:r>
      <w:r w:rsidRPr="00263EFD">
        <w:rPr>
          <w:rStyle w:val="Enfasicorsivo"/>
          <w:rFonts w:ascii="Arial Narrow" w:hAnsi="Arial Narrow"/>
          <w:b w:val="0"/>
          <w:i/>
          <w:sz w:val="22"/>
          <w:szCs w:val="22"/>
        </w:rPr>
        <w:t>S. aureus</w:t>
      </w:r>
      <w:r w:rsidRPr="00263EFD">
        <w:rPr>
          <w:rStyle w:val="Enfasicorsivo"/>
          <w:rFonts w:ascii="Arial Narrow" w:hAnsi="Arial Narrow"/>
          <w:b w:val="0"/>
          <w:sz w:val="22"/>
          <w:szCs w:val="22"/>
        </w:rPr>
        <w:t xml:space="preserve">. </w:t>
      </w:r>
      <w:r w:rsidRPr="00263EFD">
        <w:rPr>
          <w:rFonts w:ascii="Arial Narrow" w:hAnsi="Arial Narrow"/>
          <w:sz w:val="22"/>
          <w:szCs w:val="22"/>
        </w:rPr>
        <w:t>37° Congresso Nazionale Società Italiana di Microbiologia. Torino, 11-14 ottobre 2009.</w:t>
      </w:r>
    </w:p>
    <w:p w14:paraId="6D72987C" w14:textId="77777777" w:rsidR="00FB49D1" w:rsidRPr="00263EFD" w:rsidRDefault="00FB49D1" w:rsidP="0035740E">
      <w:pPr>
        <w:pStyle w:val="Default"/>
        <w:numPr>
          <w:ilvl w:val="0"/>
          <w:numId w:val="11"/>
        </w:numPr>
        <w:tabs>
          <w:tab w:val="clear" w:pos="720"/>
          <w:tab w:val="num" w:pos="567"/>
        </w:tabs>
        <w:ind w:left="567" w:hanging="567"/>
        <w:jc w:val="both"/>
        <w:rPr>
          <w:rFonts w:ascii="Arial Narrow" w:hAnsi="Arial Narrow"/>
          <w:sz w:val="22"/>
          <w:szCs w:val="22"/>
        </w:rPr>
      </w:pPr>
      <w:r w:rsidRPr="00263EFD">
        <w:rPr>
          <w:rFonts w:ascii="Arial Narrow" w:hAnsi="Arial Narrow"/>
          <w:sz w:val="22"/>
          <w:szCs w:val="22"/>
        </w:rPr>
        <w:t>L. Selan, R. Papa, C. Avanzolini, A. Cellini, E. Mileto, T. Bertuccio, V. Cafiso, S. Stefani, P. S. Cocconcelli, M. Artini and G. L. Scoarughi. Comportamento adesivo di stafilococchi coagulasi negativi isolati da formaggi italiani. 37° Congresso Nazionale Società Italiana di Microbiologia. Torino, 11-14 ottobre 2009.</w:t>
      </w:r>
    </w:p>
    <w:p w14:paraId="6050C442" w14:textId="77777777" w:rsidR="004A0232" w:rsidRPr="00263EFD" w:rsidRDefault="00746D6D" w:rsidP="004A0232">
      <w:pPr>
        <w:widowControl w:val="0"/>
        <w:numPr>
          <w:ilvl w:val="0"/>
          <w:numId w:val="11"/>
        </w:numPr>
        <w:tabs>
          <w:tab w:val="clear" w:pos="720"/>
          <w:tab w:val="num" w:pos="567"/>
        </w:tabs>
        <w:ind w:left="567" w:right="113" w:hanging="567"/>
        <w:jc w:val="both"/>
        <w:rPr>
          <w:rFonts w:ascii="Arial Narrow" w:hAnsi="Arial Narrow"/>
          <w:color w:val="000000"/>
          <w:sz w:val="22"/>
          <w:szCs w:val="22"/>
          <w:lang w:val="en-US"/>
        </w:rPr>
      </w:pPr>
      <w:r w:rsidRPr="00263EFD">
        <w:rPr>
          <w:rFonts w:ascii="Arial Narrow" w:hAnsi="Arial Narrow"/>
          <w:sz w:val="22"/>
          <w:szCs w:val="22"/>
        </w:rPr>
        <w:t xml:space="preserve">L. Selan, C. Romanò, L. Manzoli, G. L. Scoarughi, R. Papa, E. Meani, L. Drago, M. Artini. </w:t>
      </w:r>
      <w:r w:rsidRPr="00263EFD">
        <w:rPr>
          <w:rFonts w:ascii="Arial Narrow" w:hAnsi="Arial Narrow"/>
          <w:sz w:val="22"/>
          <w:szCs w:val="22"/>
          <w:lang w:val="en-US"/>
        </w:rPr>
        <w:t xml:space="preserve">Elisa detection of IgM against staphylococcal slime to diagnose prosthetic joint infection. </w:t>
      </w:r>
      <w:r w:rsidRPr="00263EFD">
        <w:rPr>
          <w:rFonts w:ascii="Arial Narrow" w:hAnsi="Arial Narrow"/>
          <w:color w:val="000000"/>
          <w:sz w:val="22"/>
          <w:szCs w:val="22"/>
          <w:lang w:val="en-US"/>
        </w:rPr>
        <w:t>38° Congresso Nazionale Società Italiana di Microbiologia. Riccione, 17-20 ottobre 2010.</w:t>
      </w:r>
    </w:p>
    <w:p w14:paraId="1585F185" w14:textId="77777777" w:rsidR="00E428C1" w:rsidRPr="00263EFD" w:rsidRDefault="003E47C0" w:rsidP="00E428C1">
      <w:pPr>
        <w:widowControl w:val="0"/>
        <w:numPr>
          <w:ilvl w:val="0"/>
          <w:numId w:val="11"/>
        </w:numPr>
        <w:tabs>
          <w:tab w:val="clear" w:pos="720"/>
          <w:tab w:val="num" w:pos="567"/>
        </w:tabs>
        <w:ind w:left="567" w:right="113" w:hanging="567"/>
        <w:jc w:val="both"/>
        <w:rPr>
          <w:rFonts w:ascii="Arial Narrow" w:hAnsi="Arial Narrow"/>
          <w:color w:val="000000"/>
          <w:sz w:val="22"/>
          <w:szCs w:val="22"/>
          <w:lang w:val="en-US"/>
        </w:rPr>
      </w:pPr>
      <w:r w:rsidRPr="00263EFD">
        <w:rPr>
          <w:rFonts w:ascii="Arial Narrow" w:hAnsi="Arial Narrow"/>
          <w:color w:val="000000"/>
          <w:sz w:val="22"/>
          <w:szCs w:val="22"/>
        </w:rPr>
        <w:t xml:space="preserve">Selan L., Barbato G., Scoarughi G.L., Papa R., Cellini A., Morazzoni P., Bombardelli E., Artini M. Analisi dell’azione di sostanze di origine naturale isolate da piante sulla formazione di biofilm di stafilococchi. </w:t>
      </w:r>
      <w:r w:rsidRPr="00263EFD">
        <w:rPr>
          <w:rFonts w:ascii="Arial Narrow" w:hAnsi="Arial Narrow"/>
          <w:color w:val="000000"/>
          <w:sz w:val="22"/>
          <w:szCs w:val="22"/>
          <w:lang w:val="en-US"/>
        </w:rPr>
        <w:t>39° Congresso Nazionale Società Italiana di Microbiologia. Riccione, 3-6 ottobre 2011.</w:t>
      </w:r>
    </w:p>
    <w:p w14:paraId="5A256AF6" w14:textId="77777777" w:rsidR="00776FB5" w:rsidRPr="00263EFD" w:rsidRDefault="00E428C1" w:rsidP="00776FB5">
      <w:pPr>
        <w:pStyle w:val="Default"/>
        <w:numPr>
          <w:ilvl w:val="0"/>
          <w:numId w:val="11"/>
        </w:numPr>
        <w:tabs>
          <w:tab w:val="clear" w:pos="720"/>
          <w:tab w:val="num" w:pos="567"/>
        </w:tabs>
        <w:ind w:left="567" w:hanging="567"/>
        <w:jc w:val="both"/>
        <w:rPr>
          <w:rFonts w:ascii="Arial Narrow" w:hAnsi="Arial Narrow"/>
          <w:sz w:val="22"/>
          <w:szCs w:val="22"/>
        </w:rPr>
      </w:pPr>
      <w:r w:rsidRPr="00263EFD">
        <w:rPr>
          <w:rFonts w:ascii="Arial Narrow" w:hAnsi="Arial Narrow"/>
          <w:sz w:val="22"/>
          <w:szCs w:val="22"/>
        </w:rPr>
        <w:t xml:space="preserve">Artini M, Papa R, Parrilli E, Sannino F, Tutino ML, Selan L  The anti-biofilm activity secreted by antarctic </w:t>
      </w:r>
      <w:r w:rsidRPr="00263EFD">
        <w:rPr>
          <w:rFonts w:ascii="Arial Narrow" w:hAnsi="Arial Narrow"/>
          <w:i/>
          <w:sz w:val="22"/>
          <w:szCs w:val="22"/>
        </w:rPr>
        <w:t>Pseudoalteromonas haloplanktis</w:t>
      </w:r>
      <w:r w:rsidRPr="00263EFD">
        <w:rPr>
          <w:rFonts w:ascii="Arial Narrow" w:hAnsi="Arial Narrow"/>
          <w:sz w:val="22"/>
          <w:szCs w:val="22"/>
        </w:rPr>
        <w:t xml:space="preserve"> 40° Congresso Nazionale Società Italiana di Microbiologia. Riccione, 7-10 ottobre 2012.</w:t>
      </w:r>
    </w:p>
    <w:p w14:paraId="528FA9CA" w14:textId="77777777" w:rsidR="00776FB5" w:rsidRPr="00263EFD" w:rsidRDefault="00776FB5" w:rsidP="00776FB5">
      <w:pPr>
        <w:pStyle w:val="Paragrafoelenco"/>
        <w:numPr>
          <w:ilvl w:val="0"/>
          <w:numId w:val="11"/>
        </w:numPr>
        <w:tabs>
          <w:tab w:val="clear" w:pos="720"/>
          <w:tab w:val="num" w:pos="567"/>
        </w:tabs>
        <w:ind w:left="567" w:hanging="567"/>
        <w:jc w:val="both"/>
        <w:rPr>
          <w:rFonts w:ascii="Arial Narrow" w:eastAsia="SimSun" w:hAnsi="Arial Narrow" w:cs="Arial"/>
          <w:color w:val="000000"/>
          <w:sz w:val="22"/>
          <w:szCs w:val="22"/>
        </w:rPr>
      </w:pPr>
      <w:r w:rsidRPr="00263EFD">
        <w:rPr>
          <w:rFonts w:ascii="Arial Narrow" w:eastAsia="SimSun" w:hAnsi="Arial Narrow" w:cs="Arial"/>
          <w:color w:val="000000"/>
          <w:sz w:val="22"/>
          <w:szCs w:val="22"/>
        </w:rPr>
        <w:t>A Cellini, R Papa, M Tilotta, GL Scoarughi, S Palma, M Artini, L Selan.  Novel dynamic method to analyze the activity of contact lens care solutions against microbial biofilms. 41° Congresso Nazionale Società Italiana di Microbiologia. Riccione, 13-16 ottobre 2013.</w:t>
      </w:r>
    </w:p>
    <w:p w14:paraId="635C10F8" w14:textId="77C20363" w:rsidR="004D4AA1" w:rsidRPr="00263EFD" w:rsidRDefault="00776FB5" w:rsidP="004D4AA1">
      <w:pPr>
        <w:pStyle w:val="Paragrafoelenco"/>
        <w:numPr>
          <w:ilvl w:val="0"/>
          <w:numId w:val="11"/>
        </w:numPr>
        <w:tabs>
          <w:tab w:val="clear" w:pos="720"/>
          <w:tab w:val="num" w:pos="567"/>
        </w:tabs>
        <w:ind w:left="567" w:hanging="567"/>
        <w:jc w:val="both"/>
        <w:rPr>
          <w:rFonts w:ascii="Arial Narrow" w:eastAsia="SimSun" w:hAnsi="Arial Narrow" w:cs="Arial"/>
          <w:color w:val="000000"/>
          <w:sz w:val="22"/>
          <w:szCs w:val="22"/>
        </w:rPr>
      </w:pPr>
      <w:r w:rsidRPr="00263EFD">
        <w:rPr>
          <w:rFonts w:ascii="Arial Narrow" w:eastAsia="SimSun" w:hAnsi="Arial Narrow" w:cs="Arial"/>
          <w:color w:val="000000"/>
          <w:sz w:val="22"/>
          <w:szCs w:val="22"/>
        </w:rPr>
        <w:t xml:space="preserve">M Tilotta, R Papa, A Cellini, G Vrenna, C Genovese, E Lissandrello, L Selan, M Artini. Biofilm as a source of new anti-biofilm compounds. 41° Congresso Nazionale Società Italiana di </w:t>
      </w:r>
      <w:r w:rsidR="0089221A" w:rsidRPr="00263EFD">
        <w:rPr>
          <w:rFonts w:ascii="Arial Narrow" w:eastAsia="SimSun" w:hAnsi="Arial Narrow" w:cs="Arial"/>
          <w:color w:val="000000"/>
          <w:sz w:val="22"/>
          <w:szCs w:val="22"/>
        </w:rPr>
        <w:t>Microbiologia. Riccione</w:t>
      </w:r>
      <w:r w:rsidRPr="00263EFD">
        <w:rPr>
          <w:rFonts w:ascii="Arial Narrow" w:eastAsia="SimSun" w:hAnsi="Arial Narrow" w:cs="Arial"/>
          <w:color w:val="000000"/>
          <w:sz w:val="22"/>
          <w:szCs w:val="22"/>
        </w:rPr>
        <w:t xml:space="preserve"> 13-16 ottobre 2013.</w:t>
      </w:r>
    </w:p>
    <w:p w14:paraId="220318EF" w14:textId="52C74704" w:rsidR="00BB279F" w:rsidRPr="00263EFD" w:rsidRDefault="004D4AA1" w:rsidP="00BB279F">
      <w:pPr>
        <w:pStyle w:val="Paragrafoelenco"/>
        <w:numPr>
          <w:ilvl w:val="0"/>
          <w:numId w:val="11"/>
        </w:numPr>
        <w:tabs>
          <w:tab w:val="clear" w:pos="720"/>
          <w:tab w:val="num" w:pos="567"/>
        </w:tabs>
        <w:ind w:left="567" w:hanging="567"/>
        <w:jc w:val="both"/>
        <w:rPr>
          <w:rFonts w:ascii="Arial Narrow" w:eastAsia="SimSun" w:hAnsi="Arial Narrow" w:cs="Arial"/>
          <w:color w:val="000000"/>
          <w:sz w:val="22"/>
          <w:szCs w:val="22"/>
        </w:rPr>
      </w:pPr>
      <w:r w:rsidRPr="00263EFD">
        <w:rPr>
          <w:rFonts w:ascii="Arial Narrow" w:eastAsia="SimSun" w:hAnsi="Arial Narrow" w:cs="Arial"/>
          <w:color w:val="000000"/>
          <w:sz w:val="22"/>
          <w:szCs w:val="22"/>
        </w:rPr>
        <w:t xml:space="preserve">E Parrilli , R Papa, </w:t>
      </w:r>
      <w:r w:rsidR="00724BE9" w:rsidRPr="00263EFD">
        <w:rPr>
          <w:rFonts w:ascii="Arial Narrow" w:eastAsia="SimSun" w:hAnsi="Arial Narrow" w:cs="Arial"/>
          <w:color w:val="000000"/>
          <w:sz w:val="22"/>
          <w:szCs w:val="22"/>
        </w:rPr>
        <w:t xml:space="preserve">M Tilotta, </w:t>
      </w:r>
      <w:r w:rsidRPr="00263EFD">
        <w:rPr>
          <w:rFonts w:ascii="Arial Narrow" w:eastAsia="SimSun" w:hAnsi="Arial Narrow" w:cs="Arial"/>
          <w:color w:val="000000"/>
          <w:sz w:val="22"/>
          <w:szCs w:val="22"/>
        </w:rPr>
        <w:t xml:space="preserve">S Carillo, MM Corsaro, F Sannino, L Selan, M Artini, ML Tutino. Antibiofilm activity of the Antarctic </w:t>
      </w:r>
      <w:r w:rsidRPr="00263EFD">
        <w:rPr>
          <w:rFonts w:ascii="Arial Narrow" w:eastAsia="SimSun" w:hAnsi="Arial Narrow" w:cs="Arial"/>
          <w:i/>
          <w:color w:val="000000"/>
          <w:sz w:val="22"/>
          <w:szCs w:val="22"/>
        </w:rPr>
        <w:t>Pseudoalteromonas haloplanktis</w:t>
      </w:r>
      <w:r w:rsidRPr="00263EFD">
        <w:rPr>
          <w:rFonts w:ascii="Arial Narrow" w:eastAsia="SimSun" w:hAnsi="Arial Narrow" w:cs="Arial"/>
          <w:color w:val="000000"/>
          <w:sz w:val="22"/>
          <w:szCs w:val="22"/>
        </w:rPr>
        <w:t xml:space="preserve"> TAC125. 30th SIMGBM Meeting 2013. </w:t>
      </w:r>
      <w:r w:rsidR="0089221A" w:rsidRPr="00263EFD">
        <w:rPr>
          <w:rFonts w:ascii="Arial Narrow" w:eastAsia="SimSun" w:hAnsi="Arial Narrow" w:cs="Arial"/>
          <w:color w:val="000000"/>
          <w:sz w:val="22"/>
          <w:szCs w:val="22"/>
        </w:rPr>
        <w:t xml:space="preserve">Ischia </w:t>
      </w:r>
      <w:r w:rsidRPr="00263EFD">
        <w:rPr>
          <w:rFonts w:ascii="Arial Narrow" w:eastAsia="SimSun" w:hAnsi="Arial Narrow" w:cs="Arial"/>
          <w:color w:val="000000"/>
          <w:sz w:val="22"/>
          <w:szCs w:val="22"/>
        </w:rPr>
        <w:t>18-21 Settembre 2013.</w:t>
      </w:r>
    </w:p>
    <w:p w14:paraId="5E9908FB" w14:textId="77777777" w:rsidR="00F43E78" w:rsidRPr="00263EFD" w:rsidRDefault="00BB279F" w:rsidP="00F43E78">
      <w:pPr>
        <w:pStyle w:val="Paragrafoelenco"/>
        <w:numPr>
          <w:ilvl w:val="0"/>
          <w:numId w:val="11"/>
        </w:numPr>
        <w:tabs>
          <w:tab w:val="clear" w:pos="720"/>
          <w:tab w:val="num" w:pos="567"/>
        </w:tabs>
        <w:ind w:left="567" w:hanging="567"/>
        <w:jc w:val="both"/>
        <w:rPr>
          <w:rFonts w:ascii="Arial Narrow" w:eastAsia="SimSun" w:hAnsi="Arial Narrow" w:cs="Arial"/>
          <w:color w:val="000000"/>
          <w:sz w:val="22"/>
          <w:szCs w:val="22"/>
        </w:rPr>
      </w:pPr>
      <w:r w:rsidRPr="00263EFD">
        <w:rPr>
          <w:rFonts w:ascii="Arial Narrow" w:eastAsia="SimSun" w:hAnsi="Arial Narrow" w:cs="Arial"/>
          <w:color w:val="000000"/>
          <w:sz w:val="22"/>
          <w:szCs w:val="22"/>
        </w:rPr>
        <w:t xml:space="preserve">R Papa, E Parrilli, M Tilotta, G Vrenna, F Sannino, ML Tutino, M Artini, L Selan. </w:t>
      </w:r>
      <w:r w:rsidRPr="00263EFD">
        <w:rPr>
          <w:rFonts w:ascii="Arial Narrow" w:hAnsi="Arial Narrow"/>
          <w:sz w:val="22"/>
          <w:szCs w:val="22"/>
        </w:rPr>
        <w:t xml:space="preserve">Anti-infective molecules from marine bacteria against the most common cystic fibrosis pathogens: </w:t>
      </w:r>
      <w:r w:rsidRPr="00263EFD">
        <w:rPr>
          <w:rFonts w:ascii="Arial Narrow" w:hAnsi="Arial Narrow"/>
          <w:i/>
          <w:sz w:val="22"/>
          <w:szCs w:val="22"/>
        </w:rPr>
        <w:t>S. aureus</w:t>
      </w:r>
      <w:r w:rsidRPr="00263EFD">
        <w:rPr>
          <w:rFonts w:ascii="Arial Narrow" w:hAnsi="Arial Narrow"/>
          <w:sz w:val="22"/>
          <w:szCs w:val="22"/>
        </w:rPr>
        <w:t xml:space="preserve"> and </w:t>
      </w:r>
      <w:r w:rsidRPr="00263EFD">
        <w:rPr>
          <w:rFonts w:ascii="Arial Narrow" w:hAnsi="Arial Narrow"/>
          <w:i/>
          <w:sz w:val="22"/>
          <w:szCs w:val="22"/>
        </w:rPr>
        <w:t xml:space="preserve">P. aeruginosa </w:t>
      </w:r>
    </w:p>
    <w:p w14:paraId="2C3DE502" w14:textId="2FFA5C40" w:rsidR="00BB279F" w:rsidRPr="00263EFD" w:rsidRDefault="00BB279F" w:rsidP="00F43E78">
      <w:pPr>
        <w:pStyle w:val="Paragrafoelenco"/>
        <w:tabs>
          <w:tab w:val="num" w:pos="567"/>
        </w:tabs>
        <w:ind w:left="567"/>
        <w:jc w:val="both"/>
        <w:rPr>
          <w:rFonts w:ascii="Arial Narrow" w:eastAsia="SimSun" w:hAnsi="Arial Narrow" w:cs="Arial"/>
          <w:color w:val="000000"/>
          <w:sz w:val="22"/>
          <w:szCs w:val="22"/>
        </w:rPr>
      </w:pPr>
      <w:r w:rsidRPr="00263EFD">
        <w:rPr>
          <w:rFonts w:ascii="Arial Narrow" w:eastAsia="SimSun" w:hAnsi="Arial Narrow" w:cs="Arial"/>
          <w:color w:val="000000"/>
          <w:sz w:val="22"/>
          <w:szCs w:val="22"/>
        </w:rPr>
        <w:t>42° Congresso Nazionale Società Italiana di Microbiologia. Torino, 28 settembre-1 ottobre 2014.</w:t>
      </w:r>
    </w:p>
    <w:p w14:paraId="1B718B95" w14:textId="5D8743EF" w:rsidR="00BB279F" w:rsidRDefault="00BB279F" w:rsidP="00F43E78">
      <w:pPr>
        <w:pStyle w:val="Paragrafoelenco"/>
        <w:numPr>
          <w:ilvl w:val="0"/>
          <w:numId w:val="11"/>
        </w:numPr>
        <w:tabs>
          <w:tab w:val="clear" w:pos="720"/>
          <w:tab w:val="num" w:pos="567"/>
        </w:tabs>
        <w:ind w:left="567" w:hanging="567"/>
        <w:jc w:val="both"/>
        <w:rPr>
          <w:rFonts w:ascii="Arial Narrow" w:eastAsia="SimSun" w:hAnsi="Arial Narrow" w:cs="Arial"/>
          <w:color w:val="000000"/>
          <w:sz w:val="22"/>
          <w:szCs w:val="22"/>
        </w:rPr>
      </w:pPr>
      <w:r w:rsidRPr="00263EFD">
        <w:rPr>
          <w:rFonts w:ascii="Arial Narrow" w:eastAsia="SimSun" w:hAnsi="Arial Narrow" w:cs="Arial"/>
          <w:color w:val="000000"/>
          <w:sz w:val="22"/>
          <w:szCs w:val="22"/>
        </w:rPr>
        <w:t xml:space="preserve">M Tilotta, R Papa, A Cellini, F Sannino, E Parrilli, ML Tutino, M Artini, L Selan. </w:t>
      </w:r>
      <w:r w:rsidRPr="00263EFD">
        <w:rPr>
          <w:rFonts w:ascii="Arial Narrow" w:hAnsi="Arial Narrow"/>
          <w:i/>
          <w:sz w:val="22"/>
          <w:szCs w:val="22"/>
          <w:lang w:val="en-GB"/>
        </w:rPr>
        <w:t>Staphylococcus aureus</w:t>
      </w:r>
      <w:r w:rsidRPr="00263EFD">
        <w:rPr>
          <w:rFonts w:ascii="Arial Narrow" w:hAnsi="Arial Narrow"/>
          <w:sz w:val="22"/>
          <w:szCs w:val="22"/>
          <w:lang w:val="en-GB"/>
        </w:rPr>
        <w:t xml:space="preserve"> proteinaceous exoproduct active against </w:t>
      </w:r>
      <w:r w:rsidRPr="00263EFD">
        <w:rPr>
          <w:rFonts w:ascii="Arial Narrow" w:hAnsi="Arial Narrow"/>
          <w:i/>
          <w:sz w:val="22"/>
          <w:szCs w:val="22"/>
          <w:lang w:val="en-GB"/>
        </w:rPr>
        <w:t>Staphylococcus epidermidis</w:t>
      </w:r>
      <w:r w:rsidRPr="00263EFD">
        <w:rPr>
          <w:rFonts w:ascii="Arial Narrow" w:hAnsi="Arial Narrow"/>
          <w:sz w:val="22"/>
          <w:szCs w:val="22"/>
          <w:lang w:val="en-GB"/>
        </w:rPr>
        <w:t xml:space="preserve"> biofilm. </w:t>
      </w:r>
      <w:r w:rsidRPr="00263EFD">
        <w:rPr>
          <w:rFonts w:ascii="Arial Narrow" w:eastAsia="SimSun" w:hAnsi="Arial Narrow" w:cs="Arial"/>
          <w:color w:val="000000"/>
          <w:sz w:val="22"/>
          <w:szCs w:val="22"/>
        </w:rPr>
        <w:t>42° Congresso Nazionale Società Italiana di Microbiologia. Torino, 28 settembre-1 ottobre 2014.</w:t>
      </w:r>
    </w:p>
    <w:p w14:paraId="4392223D" w14:textId="77777777" w:rsidR="00A8063D" w:rsidRPr="00A60594" w:rsidRDefault="00A8063D" w:rsidP="00A8063D">
      <w:pPr>
        <w:pStyle w:val="Paragrafoelenco"/>
        <w:numPr>
          <w:ilvl w:val="0"/>
          <w:numId w:val="11"/>
        </w:numPr>
        <w:tabs>
          <w:tab w:val="clear" w:pos="720"/>
        </w:tabs>
        <w:ind w:left="567" w:hanging="567"/>
        <w:jc w:val="both"/>
        <w:rPr>
          <w:rFonts w:ascii="Arial Narrow" w:hAnsi="Arial Narrow" w:cs="Arial"/>
          <w:sz w:val="22"/>
          <w:szCs w:val="22"/>
        </w:rPr>
      </w:pPr>
      <w:r w:rsidRPr="00A60594">
        <w:rPr>
          <w:rFonts w:ascii="Arial Narrow" w:hAnsi="Arial Narrow" w:cs="Arial"/>
          <w:sz w:val="22"/>
          <w:szCs w:val="22"/>
        </w:rPr>
        <w:t xml:space="preserve">G. Vrenna, R. Papa, M. Tilotta, A. Carpentieri, A. Amoresano, P. Pucci, M. Artini, L. Selan. Serratiopeptidase: old enzyme with new non enzymatic activity against </w:t>
      </w:r>
      <w:r w:rsidRPr="00A60594">
        <w:rPr>
          <w:rFonts w:ascii="Arial Narrow" w:hAnsi="Arial Narrow" w:cs="Arial"/>
          <w:i/>
          <w:sz w:val="22"/>
          <w:szCs w:val="22"/>
        </w:rPr>
        <w:t>S. aureus</w:t>
      </w:r>
      <w:r w:rsidRPr="00A60594">
        <w:rPr>
          <w:rFonts w:ascii="Arial Narrow" w:hAnsi="Arial Narrow" w:cs="Arial"/>
          <w:sz w:val="22"/>
          <w:szCs w:val="22"/>
        </w:rPr>
        <w:t xml:space="preserve"> biofilm? 43° Congresso Nazionale Società Italiana di Microbiologia. Napoli, 27 settembre-30 settembre 2015.</w:t>
      </w:r>
    </w:p>
    <w:p w14:paraId="583862B6" w14:textId="77777777" w:rsidR="00A8063D" w:rsidRPr="00A60594" w:rsidRDefault="00A8063D" w:rsidP="00A8063D">
      <w:pPr>
        <w:pStyle w:val="Paragrafoelenco"/>
        <w:numPr>
          <w:ilvl w:val="0"/>
          <w:numId w:val="11"/>
        </w:numPr>
        <w:tabs>
          <w:tab w:val="clear" w:pos="720"/>
        </w:tabs>
        <w:ind w:left="567" w:hanging="567"/>
        <w:jc w:val="both"/>
        <w:rPr>
          <w:rFonts w:ascii="Arial Narrow" w:hAnsi="Arial Narrow" w:cs="Arial"/>
          <w:sz w:val="22"/>
          <w:szCs w:val="22"/>
        </w:rPr>
      </w:pPr>
      <w:r w:rsidRPr="00A60594">
        <w:rPr>
          <w:rFonts w:ascii="Arial Narrow" w:hAnsi="Arial Narrow" w:cs="Arial"/>
          <w:sz w:val="22"/>
          <w:szCs w:val="22"/>
        </w:rPr>
        <w:t xml:space="preserve">R. Papa, M. Tilotta, E. Parrilli, F. Sannino, M.L. Tutino, M. Artini, L. Selan. Identification of new anti-infective molecules from marine bacteria active against the biofilm of </w:t>
      </w:r>
      <w:r w:rsidRPr="00A60594">
        <w:rPr>
          <w:rFonts w:ascii="Arial Narrow" w:hAnsi="Arial Narrow" w:cs="Arial"/>
          <w:i/>
          <w:sz w:val="22"/>
          <w:szCs w:val="22"/>
        </w:rPr>
        <w:t>S. aureus</w:t>
      </w:r>
      <w:r w:rsidRPr="00A60594">
        <w:rPr>
          <w:rFonts w:ascii="Arial Narrow" w:hAnsi="Arial Narrow" w:cs="Arial"/>
          <w:sz w:val="22"/>
          <w:szCs w:val="22"/>
        </w:rPr>
        <w:t xml:space="preserve"> and </w:t>
      </w:r>
      <w:r w:rsidRPr="00A60594">
        <w:rPr>
          <w:rFonts w:ascii="Arial Narrow" w:hAnsi="Arial Narrow" w:cs="Arial"/>
          <w:i/>
          <w:sz w:val="22"/>
          <w:szCs w:val="22"/>
        </w:rPr>
        <w:t>P. aeruginosa</w:t>
      </w:r>
      <w:r w:rsidRPr="00A60594">
        <w:rPr>
          <w:rFonts w:ascii="Arial Narrow" w:hAnsi="Arial Narrow" w:cs="Arial"/>
          <w:sz w:val="22"/>
          <w:szCs w:val="22"/>
        </w:rPr>
        <w:t>. 43° Congresso Nazionale Società Italiana di Microbiologia. Napoli, 27 settembre-30 settembre 2015.</w:t>
      </w:r>
    </w:p>
    <w:p w14:paraId="062FD72F" w14:textId="77777777" w:rsidR="00A8063D" w:rsidRPr="00A60594" w:rsidRDefault="00A8063D" w:rsidP="00A8063D">
      <w:pPr>
        <w:pStyle w:val="Paragrafoelenco"/>
        <w:numPr>
          <w:ilvl w:val="0"/>
          <w:numId w:val="11"/>
        </w:numPr>
        <w:tabs>
          <w:tab w:val="clear" w:pos="720"/>
        </w:tabs>
        <w:ind w:left="567" w:hanging="567"/>
        <w:jc w:val="both"/>
        <w:rPr>
          <w:rFonts w:ascii="Arial Narrow" w:hAnsi="Arial Narrow" w:cs="Arial"/>
          <w:sz w:val="22"/>
          <w:szCs w:val="22"/>
        </w:rPr>
      </w:pPr>
      <w:r w:rsidRPr="00A60594">
        <w:rPr>
          <w:rFonts w:ascii="Arial Narrow" w:hAnsi="Arial Narrow" w:cs="Arial"/>
          <w:sz w:val="22"/>
          <w:szCs w:val="22"/>
        </w:rPr>
        <w:t>A. Ermocida, A. Cellini, R. Papa, M. Tilotta, G. Vrenna, M. Artini, L. Selan. Serratiopeptidase effect on Staphylococci: study in vitro on cell invasion and cell proliferation. 43° Congresso Nazionale Società Italiana di Microbiologia. Napoli, 27 settembre-30 settembre 2015.</w:t>
      </w:r>
    </w:p>
    <w:p w14:paraId="745ECB3C" w14:textId="77777777" w:rsidR="00A8063D" w:rsidRDefault="00A8063D" w:rsidP="00A8063D">
      <w:pPr>
        <w:pStyle w:val="Paragrafoelenco"/>
        <w:numPr>
          <w:ilvl w:val="0"/>
          <w:numId w:val="11"/>
        </w:numPr>
        <w:tabs>
          <w:tab w:val="clear" w:pos="720"/>
        </w:tabs>
        <w:ind w:left="567" w:hanging="567"/>
        <w:jc w:val="both"/>
        <w:rPr>
          <w:rFonts w:ascii="Arial Narrow" w:hAnsi="Arial Narrow" w:cs="Arial"/>
          <w:sz w:val="22"/>
          <w:szCs w:val="22"/>
        </w:rPr>
      </w:pPr>
      <w:r w:rsidRPr="00A60594">
        <w:rPr>
          <w:rFonts w:ascii="Arial Narrow" w:hAnsi="Arial Narrow" w:cs="Arial"/>
          <w:sz w:val="22"/>
          <w:szCs w:val="22"/>
        </w:rPr>
        <w:t xml:space="preserve">M. Tilotta, R. Papa, A. Cellini, F. Sannino, E. Parrilli, M.L. Tutino, M. Artini, L. Selan. </w:t>
      </w:r>
      <w:r w:rsidRPr="00A60594">
        <w:rPr>
          <w:rFonts w:ascii="Arial Narrow" w:hAnsi="Arial Narrow" w:cs="Arial"/>
          <w:i/>
          <w:sz w:val="22"/>
          <w:szCs w:val="22"/>
        </w:rPr>
        <w:t xml:space="preserve">Staphylococcus aureus </w:t>
      </w:r>
      <w:r w:rsidRPr="00A60594">
        <w:rPr>
          <w:rFonts w:ascii="Arial Narrow" w:hAnsi="Arial Narrow" w:cs="Arial"/>
          <w:sz w:val="22"/>
          <w:szCs w:val="22"/>
        </w:rPr>
        <w:t xml:space="preserve">exoprotein active against </w:t>
      </w:r>
      <w:r w:rsidRPr="00A60594">
        <w:rPr>
          <w:rFonts w:ascii="Arial Narrow" w:hAnsi="Arial Narrow" w:cs="Arial"/>
          <w:i/>
          <w:sz w:val="22"/>
          <w:szCs w:val="22"/>
        </w:rPr>
        <w:t xml:space="preserve">Staphylococcus epidermidis </w:t>
      </w:r>
      <w:r w:rsidRPr="00A60594">
        <w:rPr>
          <w:rFonts w:ascii="Arial Narrow" w:hAnsi="Arial Narrow" w:cs="Arial"/>
          <w:sz w:val="22"/>
          <w:szCs w:val="22"/>
        </w:rPr>
        <w:t>biofilm. 43° Congresso Nazionale Società Italiana di Microbiologia. Napoli, 27 settembre-30 settembre 2015.</w:t>
      </w:r>
    </w:p>
    <w:p w14:paraId="0B1B227E" w14:textId="77777777" w:rsidR="005A402C" w:rsidRDefault="005A402C" w:rsidP="005A402C">
      <w:pPr>
        <w:pStyle w:val="Paragrafoelenco"/>
        <w:numPr>
          <w:ilvl w:val="0"/>
          <w:numId w:val="11"/>
        </w:numPr>
        <w:tabs>
          <w:tab w:val="clear" w:pos="720"/>
        </w:tabs>
        <w:ind w:left="567" w:hanging="567"/>
        <w:jc w:val="both"/>
        <w:rPr>
          <w:rFonts w:ascii="Arial Narrow" w:hAnsi="Arial Narrow" w:cs="Arial"/>
          <w:sz w:val="22"/>
          <w:szCs w:val="22"/>
        </w:rPr>
      </w:pPr>
      <w:r w:rsidRPr="00D34F50">
        <w:rPr>
          <w:rFonts w:ascii="Arial Narrow" w:hAnsi="Arial Narrow" w:cs="Arial"/>
          <w:sz w:val="22"/>
          <w:szCs w:val="22"/>
        </w:rPr>
        <w:t>M. Tilotta, R. Papa, A.</w:t>
      </w:r>
      <w:r>
        <w:rPr>
          <w:rFonts w:ascii="Arial Narrow" w:hAnsi="Arial Narrow" w:cs="Arial"/>
          <w:sz w:val="22"/>
          <w:szCs w:val="22"/>
        </w:rPr>
        <w:t xml:space="preserve"> Casi</w:t>
      </w:r>
      <w:r w:rsidRPr="00D34F50">
        <w:rPr>
          <w:rFonts w:ascii="Arial Narrow" w:hAnsi="Arial Narrow" w:cs="Arial"/>
          <w:sz w:val="22"/>
          <w:szCs w:val="22"/>
        </w:rPr>
        <w:t xml:space="preserve">llo, A. Ricciardelli, F. Sannino, M. M. Corsaro, E. Parrilli, M. L. Tutino, M. Artini, L. Selan. Anti-biofilm activity of a long-chain fatty aldehyde from Antarctic </w:t>
      </w:r>
      <w:r w:rsidRPr="00D34F50">
        <w:rPr>
          <w:rFonts w:ascii="Arial Narrow" w:hAnsi="Arial Narrow" w:cs="Arial"/>
          <w:i/>
          <w:sz w:val="22"/>
          <w:szCs w:val="22"/>
        </w:rPr>
        <w:t>Pseudoalteromonas haloplanktis</w:t>
      </w:r>
      <w:r w:rsidRPr="00D34F50">
        <w:rPr>
          <w:rFonts w:ascii="Arial Narrow" w:hAnsi="Arial Narrow" w:cs="Arial"/>
          <w:sz w:val="22"/>
          <w:szCs w:val="22"/>
        </w:rPr>
        <w:t xml:space="preserve"> TAC125 against </w:t>
      </w:r>
      <w:r w:rsidRPr="00D34F50">
        <w:rPr>
          <w:rFonts w:ascii="Arial Narrow" w:hAnsi="Arial Narrow" w:cs="Arial"/>
          <w:i/>
          <w:sz w:val="22"/>
          <w:szCs w:val="22"/>
        </w:rPr>
        <w:t>Staphylococcus epidermidis</w:t>
      </w:r>
      <w:r w:rsidRPr="00D34F50">
        <w:rPr>
          <w:rFonts w:ascii="Arial Narrow" w:hAnsi="Arial Narrow" w:cs="Arial"/>
          <w:sz w:val="22"/>
          <w:szCs w:val="22"/>
        </w:rPr>
        <w:t xml:space="preserve"> biofil</w:t>
      </w:r>
      <w:r>
        <w:rPr>
          <w:rFonts w:ascii="Arial Narrow" w:hAnsi="Arial Narrow" w:cs="Arial"/>
          <w:sz w:val="22"/>
          <w:szCs w:val="22"/>
        </w:rPr>
        <w:t>m</w:t>
      </w:r>
      <w:r w:rsidRPr="00D34F50">
        <w:rPr>
          <w:rFonts w:ascii="Arial Narrow" w:hAnsi="Arial Narrow" w:cs="Arial"/>
          <w:sz w:val="22"/>
          <w:szCs w:val="22"/>
        </w:rPr>
        <w:t xml:space="preserve">. </w:t>
      </w:r>
      <w:r>
        <w:rPr>
          <w:rFonts w:ascii="Arial Narrow" w:hAnsi="Arial Narrow" w:cs="Arial"/>
          <w:sz w:val="22"/>
          <w:szCs w:val="22"/>
        </w:rPr>
        <w:t>44</w:t>
      </w:r>
      <w:r w:rsidRPr="00A60594">
        <w:rPr>
          <w:rFonts w:ascii="Arial Narrow" w:hAnsi="Arial Narrow" w:cs="Arial"/>
          <w:sz w:val="22"/>
          <w:szCs w:val="22"/>
        </w:rPr>
        <w:t xml:space="preserve">° Congresso Nazionale Società Italiana di Microbiologia. </w:t>
      </w:r>
      <w:r>
        <w:rPr>
          <w:rFonts w:ascii="Arial Narrow" w:hAnsi="Arial Narrow" w:cs="Arial"/>
          <w:sz w:val="22"/>
          <w:szCs w:val="22"/>
        </w:rPr>
        <w:t>Pisa</w:t>
      </w:r>
      <w:r w:rsidRPr="00A60594">
        <w:rPr>
          <w:rFonts w:ascii="Arial Narrow" w:hAnsi="Arial Narrow" w:cs="Arial"/>
          <w:sz w:val="22"/>
          <w:szCs w:val="22"/>
        </w:rPr>
        <w:t>, 2</w:t>
      </w:r>
      <w:r>
        <w:rPr>
          <w:rFonts w:ascii="Arial Narrow" w:hAnsi="Arial Narrow" w:cs="Arial"/>
          <w:sz w:val="22"/>
          <w:szCs w:val="22"/>
        </w:rPr>
        <w:t>5 settembre-28 settembre 2016</w:t>
      </w:r>
      <w:r w:rsidRPr="00A60594">
        <w:rPr>
          <w:rFonts w:ascii="Arial Narrow" w:hAnsi="Arial Narrow" w:cs="Arial"/>
          <w:sz w:val="22"/>
          <w:szCs w:val="22"/>
        </w:rPr>
        <w:t>.</w:t>
      </w:r>
    </w:p>
    <w:p w14:paraId="2B06E2AA" w14:textId="77777777" w:rsidR="005A402C" w:rsidRDefault="005A402C" w:rsidP="005A402C">
      <w:pPr>
        <w:pStyle w:val="Paragrafoelenco"/>
        <w:numPr>
          <w:ilvl w:val="0"/>
          <w:numId w:val="11"/>
        </w:numPr>
        <w:tabs>
          <w:tab w:val="clear" w:pos="720"/>
        </w:tabs>
        <w:ind w:left="567" w:hanging="567"/>
        <w:jc w:val="both"/>
        <w:rPr>
          <w:rFonts w:ascii="Arial Narrow" w:hAnsi="Arial Narrow" w:cs="Arial"/>
          <w:sz w:val="22"/>
          <w:szCs w:val="22"/>
        </w:rPr>
      </w:pPr>
      <w:r w:rsidRPr="00D34F50">
        <w:rPr>
          <w:rFonts w:ascii="Arial Narrow" w:hAnsi="Arial Narrow" w:cs="Arial"/>
          <w:sz w:val="22"/>
          <w:szCs w:val="22"/>
        </w:rPr>
        <w:t>M. Artini, R. Papa, M. Tilotta, A. Ricciardelli, A.</w:t>
      </w:r>
      <w:r>
        <w:rPr>
          <w:rFonts w:ascii="Arial Narrow" w:hAnsi="Arial Narrow" w:cs="Arial"/>
          <w:sz w:val="22"/>
          <w:szCs w:val="22"/>
        </w:rPr>
        <w:t xml:space="preserve"> </w:t>
      </w:r>
      <w:r w:rsidRPr="00D34F50">
        <w:rPr>
          <w:rFonts w:ascii="Arial Narrow" w:hAnsi="Arial Narrow" w:cs="Arial"/>
          <w:sz w:val="22"/>
          <w:szCs w:val="22"/>
        </w:rPr>
        <w:t xml:space="preserve">Casillo, F. Sannino, </w:t>
      </w:r>
      <w:r>
        <w:rPr>
          <w:rFonts w:ascii="Arial Narrow" w:hAnsi="Arial Narrow" w:cs="Arial"/>
          <w:sz w:val="22"/>
          <w:szCs w:val="22"/>
        </w:rPr>
        <w:t xml:space="preserve">P. Cicatiello, P. Giardina, </w:t>
      </w:r>
      <w:r w:rsidRPr="00D34F50">
        <w:rPr>
          <w:rFonts w:ascii="Arial Narrow" w:hAnsi="Arial Narrow" w:cs="Arial"/>
          <w:sz w:val="22"/>
          <w:szCs w:val="22"/>
        </w:rPr>
        <w:t>M. M. Corsaro, M. L. Tutino, E. Parrilli, L. Selan. New anti-biofilm compounds from different natural sour</w:t>
      </w:r>
      <w:r>
        <w:rPr>
          <w:rFonts w:ascii="Arial Narrow" w:hAnsi="Arial Narrow" w:cs="Arial"/>
          <w:sz w:val="22"/>
          <w:szCs w:val="22"/>
        </w:rPr>
        <w:t>ces active against staphylococc. 44</w:t>
      </w:r>
      <w:r w:rsidRPr="00A60594">
        <w:rPr>
          <w:rFonts w:ascii="Arial Narrow" w:hAnsi="Arial Narrow" w:cs="Arial"/>
          <w:sz w:val="22"/>
          <w:szCs w:val="22"/>
        </w:rPr>
        <w:t xml:space="preserve">° Congresso Nazionale Società Italiana di Microbiologia. </w:t>
      </w:r>
      <w:r>
        <w:rPr>
          <w:rFonts w:ascii="Arial Narrow" w:hAnsi="Arial Narrow" w:cs="Arial"/>
          <w:sz w:val="22"/>
          <w:szCs w:val="22"/>
        </w:rPr>
        <w:t>Pisa</w:t>
      </w:r>
      <w:r w:rsidRPr="00A60594">
        <w:rPr>
          <w:rFonts w:ascii="Arial Narrow" w:hAnsi="Arial Narrow" w:cs="Arial"/>
          <w:sz w:val="22"/>
          <w:szCs w:val="22"/>
        </w:rPr>
        <w:t>, 2</w:t>
      </w:r>
      <w:r>
        <w:rPr>
          <w:rFonts w:ascii="Arial Narrow" w:hAnsi="Arial Narrow" w:cs="Arial"/>
          <w:sz w:val="22"/>
          <w:szCs w:val="22"/>
        </w:rPr>
        <w:t>5 settembre-28 settembre 2016</w:t>
      </w:r>
      <w:r w:rsidRPr="00A60594">
        <w:rPr>
          <w:rFonts w:ascii="Arial Narrow" w:hAnsi="Arial Narrow" w:cs="Arial"/>
          <w:sz w:val="22"/>
          <w:szCs w:val="22"/>
        </w:rPr>
        <w:t>.</w:t>
      </w:r>
    </w:p>
    <w:p w14:paraId="423251A6" w14:textId="77777777" w:rsidR="005A402C" w:rsidRDefault="005A402C" w:rsidP="005A402C">
      <w:pPr>
        <w:pStyle w:val="Paragrafoelenco"/>
        <w:numPr>
          <w:ilvl w:val="0"/>
          <w:numId w:val="11"/>
        </w:numPr>
        <w:tabs>
          <w:tab w:val="clear" w:pos="720"/>
        </w:tabs>
        <w:ind w:left="567" w:hanging="567"/>
        <w:jc w:val="both"/>
        <w:rPr>
          <w:rFonts w:ascii="Arial Narrow" w:hAnsi="Arial Narrow" w:cs="Arial"/>
          <w:sz w:val="22"/>
          <w:szCs w:val="22"/>
        </w:rPr>
      </w:pPr>
      <w:r w:rsidRPr="00D34F50">
        <w:rPr>
          <w:rFonts w:ascii="Arial Narrow" w:hAnsi="Arial Narrow" w:cs="Arial"/>
          <w:sz w:val="22"/>
          <w:szCs w:val="22"/>
        </w:rPr>
        <w:t>G. Vrenna, A. Ermocida, R. Papa, M. Tilotta, A. Cellini, M. Artini, L. Selan Serratiopeptidase modulates cell invasion and immune response in osteoblasts during staphylococcal infection</w:t>
      </w:r>
      <w:r>
        <w:rPr>
          <w:rFonts w:ascii="Arial Narrow" w:hAnsi="Arial Narrow" w:cs="Arial"/>
          <w:sz w:val="22"/>
          <w:szCs w:val="22"/>
        </w:rPr>
        <w:t>.</w:t>
      </w:r>
      <w:r w:rsidRPr="00D34F50">
        <w:rPr>
          <w:rFonts w:ascii="Arial Narrow" w:hAnsi="Arial Narrow" w:cs="Arial"/>
          <w:sz w:val="22"/>
          <w:szCs w:val="22"/>
        </w:rPr>
        <w:t xml:space="preserve"> </w:t>
      </w:r>
      <w:r>
        <w:rPr>
          <w:rFonts w:ascii="Arial Narrow" w:hAnsi="Arial Narrow" w:cs="Arial"/>
          <w:sz w:val="22"/>
          <w:szCs w:val="22"/>
        </w:rPr>
        <w:t>44</w:t>
      </w:r>
      <w:r w:rsidRPr="00A60594">
        <w:rPr>
          <w:rFonts w:ascii="Arial Narrow" w:hAnsi="Arial Narrow" w:cs="Arial"/>
          <w:sz w:val="22"/>
          <w:szCs w:val="22"/>
        </w:rPr>
        <w:t xml:space="preserve">° Congresso Nazionale Società Italiana di Microbiologia. </w:t>
      </w:r>
      <w:r>
        <w:rPr>
          <w:rFonts w:ascii="Arial Narrow" w:hAnsi="Arial Narrow" w:cs="Arial"/>
          <w:sz w:val="22"/>
          <w:szCs w:val="22"/>
        </w:rPr>
        <w:t>Pisa</w:t>
      </w:r>
      <w:r w:rsidRPr="00A60594">
        <w:rPr>
          <w:rFonts w:ascii="Arial Narrow" w:hAnsi="Arial Narrow" w:cs="Arial"/>
          <w:sz w:val="22"/>
          <w:szCs w:val="22"/>
        </w:rPr>
        <w:t>, 2</w:t>
      </w:r>
      <w:r>
        <w:rPr>
          <w:rFonts w:ascii="Arial Narrow" w:hAnsi="Arial Narrow" w:cs="Arial"/>
          <w:sz w:val="22"/>
          <w:szCs w:val="22"/>
        </w:rPr>
        <w:t>5 settembre-28 settembre 2016</w:t>
      </w:r>
      <w:r w:rsidRPr="00A60594">
        <w:rPr>
          <w:rFonts w:ascii="Arial Narrow" w:hAnsi="Arial Narrow" w:cs="Arial"/>
          <w:sz w:val="22"/>
          <w:szCs w:val="22"/>
        </w:rPr>
        <w:t>.</w:t>
      </w:r>
    </w:p>
    <w:p w14:paraId="371673DA" w14:textId="77777777" w:rsidR="00FB49D1" w:rsidRPr="005A402C" w:rsidRDefault="00FB49D1" w:rsidP="005A402C">
      <w:pPr>
        <w:pStyle w:val="Paragrafoelenco"/>
        <w:ind w:left="567"/>
        <w:jc w:val="both"/>
        <w:rPr>
          <w:rStyle w:val="Enfasicorsivo"/>
          <w:rFonts w:ascii="Arial Narrow" w:hAnsi="Arial Narrow" w:cs="Arial"/>
          <w:b w:val="0"/>
          <w:bCs w:val="0"/>
          <w:sz w:val="22"/>
          <w:szCs w:val="22"/>
        </w:rPr>
      </w:pPr>
    </w:p>
    <w:p w14:paraId="736743F0" w14:textId="77777777" w:rsidR="00FB49D1" w:rsidRPr="004A0232" w:rsidRDefault="00FB49D1" w:rsidP="00F43E78">
      <w:pPr>
        <w:pStyle w:val="Default"/>
        <w:keepNext/>
        <w:tabs>
          <w:tab w:val="num" w:pos="567"/>
        </w:tabs>
        <w:ind w:hanging="567"/>
        <w:jc w:val="both"/>
        <w:rPr>
          <w:rFonts w:ascii="Arial Narrow" w:hAnsi="Arial Narrow"/>
          <w:b/>
          <w:color w:val="auto"/>
          <w:sz w:val="22"/>
          <w:szCs w:val="22"/>
        </w:rPr>
      </w:pPr>
    </w:p>
    <w:p w14:paraId="5BA654E8" w14:textId="77777777" w:rsidR="00FB49D1" w:rsidRPr="004A0232" w:rsidRDefault="00FB49D1" w:rsidP="00F43E78">
      <w:pPr>
        <w:keepNext/>
        <w:tabs>
          <w:tab w:val="num" w:pos="567"/>
          <w:tab w:val="left" w:pos="1843"/>
        </w:tabs>
        <w:ind w:hanging="567"/>
        <w:jc w:val="both"/>
        <w:rPr>
          <w:rFonts w:ascii="Arial Narrow" w:hAnsi="Arial Narrow"/>
          <w:color w:val="000000"/>
          <w:sz w:val="22"/>
          <w:szCs w:val="22"/>
        </w:rPr>
      </w:pPr>
      <w:r w:rsidRPr="004A0232">
        <w:rPr>
          <w:rFonts w:ascii="Arial Narrow" w:hAnsi="Arial Narrow"/>
          <w:b/>
          <w:color w:val="000000"/>
          <w:sz w:val="22"/>
          <w:szCs w:val="22"/>
        </w:rPr>
        <w:t xml:space="preserve">COMUNICAZIONI ORALI IN QUALITÀ DI RELATORE </w:t>
      </w:r>
    </w:p>
    <w:p w14:paraId="171438E7" w14:textId="77777777" w:rsidR="00FB49D1" w:rsidRPr="004A0232" w:rsidRDefault="00FB49D1" w:rsidP="00F43E78">
      <w:pPr>
        <w:pStyle w:val="Default"/>
        <w:keepNext/>
        <w:tabs>
          <w:tab w:val="num" w:pos="567"/>
        </w:tabs>
        <w:ind w:left="567" w:hanging="567"/>
        <w:jc w:val="both"/>
        <w:rPr>
          <w:rFonts w:ascii="Arial Narrow" w:hAnsi="Arial Narrow"/>
          <w:color w:val="auto"/>
          <w:sz w:val="22"/>
          <w:szCs w:val="22"/>
        </w:rPr>
      </w:pPr>
    </w:p>
    <w:p w14:paraId="7DD7A99D" w14:textId="66A0F61A" w:rsidR="00FB49D1" w:rsidRPr="00263EFD" w:rsidRDefault="00FB49D1" w:rsidP="00263EFD">
      <w:pPr>
        <w:keepNext/>
        <w:numPr>
          <w:ilvl w:val="0"/>
          <w:numId w:val="21"/>
        </w:numPr>
        <w:tabs>
          <w:tab w:val="clear" w:pos="720"/>
          <w:tab w:val="num" w:pos="567"/>
        </w:tabs>
        <w:ind w:left="567" w:hanging="414"/>
        <w:jc w:val="both"/>
        <w:rPr>
          <w:rFonts w:ascii="Arial Narrow" w:hAnsi="Arial Narrow"/>
          <w:color w:val="000000"/>
          <w:sz w:val="22"/>
          <w:szCs w:val="22"/>
          <w:lang w:val="en-GB"/>
        </w:rPr>
      </w:pPr>
      <w:r w:rsidRPr="00263EFD">
        <w:rPr>
          <w:rFonts w:ascii="Arial Narrow" w:hAnsi="Arial Narrow"/>
          <w:sz w:val="22"/>
          <w:szCs w:val="22"/>
        </w:rPr>
        <w:t xml:space="preserve">Madonna S., Papa R., Tutino M.L., Duilio A., Sannia G. and G. Marino. </w:t>
      </w:r>
      <w:r w:rsidRPr="00263EFD">
        <w:rPr>
          <w:rFonts w:ascii="Arial Narrow" w:hAnsi="Arial Narrow"/>
          <w:sz w:val="22"/>
          <w:szCs w:val="22"/>
          <w:lang w:val="en-US"/>
        </w:rPr>
        <w:t>Fac</w:t>
      </w:r>
      <w:r w:rsidRPr="00263EFD">
        <w:rPr>
          <w:rFonts w:ascii="Arial Narrow" w:hAnsi="Arial Narrow"/>
          <w:sz w:val="22"/>
          <w:szCs w:val="22"/>
          <w:lang w:val="en-GB"/>
        </w:rPr>
        <w:t>tor i</w:t>
      </w:r>
      <w:r w:rsidR="00F43E78" w:rsidRPr="00263EFD">
        <w:rPr>
          <w:rFonts w:ascii="Arial Narrow" w:hAnsi="Arial Narrow"/>
          <w:sz w:val="22"/>
          <w:szCs w:val="22"/>
          <w:lang w:val="en-GB"/>
        </w:rPr>
        <w:t>nvolved in protein folding from</w:t>
      </w:r>
      <w:r w:rsidR="00263EFD" w:rsidRPr="00263EFD">
        <w:rPr>
          <w:rFonts w:ascii="Arial Narrow" w:hAnsi="Arial Narrow"/>
          <w:sz w:val="22"/>
          <w:szCs w:val="22"/>
          <w:lang w:val="en-GB"/>
        </w:rPr>
        <w:t xml:space="preserve"> </w:t>
      </w:r>
      <w:r w:rsidRPr="00263EFD">
        <w:rPr>
          <w:rFonts w:ascii="Arial Narrow" w:hAnsi="Arial Narrow"/>
          <w:sz w:val="22"/>
          <w:szCs w:val="22"/>
          <w:lang w:val="en-GB"/>
        </w:rPr>
        <w:t xml:space="preserve">psychrophilic bacterium </w:t>
      </w:r>
      <w:r w:rsidRPr="00263EFD">
        <w:rPr>
          <w:rFonts w:ascii="Arial Narrow" w:hAnsi="Arial Narrow"/>
          <w:i/>
          <w:sz w:val="22"/>
          <w:szCs w:val="22"/>
          <w:lang w:val="en-GB"/>
        </w:rPr>
        <w:t>Ph</w:t>
      </w:r>
      <w:r w:rsidRPr="00263EFD">
        <w:rPr>
          <w:rFonts w:ascii="Arial Narrow" w:hAnsi="Arial Narrow"/>
          <w:sz w:val="22"/>
          <w:szCs w:val="22"/>
          <w:lang w:val="en-GB"/>
        </w:rPr>
        <w:t xml:space="preserve">TAC125: a novel </w:t>
      </w:r>
      <w:r w:rsidRPr="00263EFD">
        <w:rPr>
          <w:rFonts w:ascii="Arial Narrow" w:hAnsi="Arial Narrow"/>
          <w:i/>
          <w:sz w:val="22"/>
          <w:szCs w:val="22"/>
          <w:lang w:val="en-GB"/>
        </w:rPr>
        <w:t>dsb</w:t>
      </w:r>
      <w:r w:rsidRPr="00263EFD">
        <w:rPr>
          <w:rFonts w:ascii="Arial Narrow" w:hAnsi="Arial Narrow"/>
          <w:sz w:val="22"/>
          <w:szCs w:val="22"/>
          <w:lang w:val="en-GB"/>
        </w:rPr>
        <w:t xml:space="preserve"> locus.</w:t>
      </w:r>
      <w:r w:rsidRPr="00263EFD">
        <w:rPr>
          <w:rFonts w:ascii="Arial Narrow" w:hAnsi="Arial Narrow"/>
          <w:color w:val="000000"/>
          <w:sz w:val="22"/>
          <w:szCs w:val="22"/>
          <w:lang w:val="en-GB"/>
        </w:rPr>
        <w:t xml:space="preserve"> 47° Congresso Nazionale SIB 2002, Foggia, 2002.</w:t>
      </w:r>
    </w:p>
    <w:p w14:paraId="5592F8F9" w14:textId="77777777" w:rsidR="00FB49D1" w:rsidRPr="00263EFD" w:rsidRDefault="00FB49D1" w:rsidP="00263EFD">
      <w:pPr>
        <w:numPr>
          <w:ilvl w:val="0"/>
          <w:numId w:val="21"/>
        </w:numPr>
        <w:tabs>
          <w:tab w:val="clear" w:pos="720"/>
          <w:tab w:val="num" w:pos="567"/>
        </w:tabs>
        <w:ind w:left="567" w:hanging="414"/>
        <w:jc w:val="both"/>
        <w:rPr>
          <w:rFonts w:ascii="Arial Narrow" w:hAnsi="Arial Narrow"/>
          <w:color w:val="000000"/>
          <w:sz w:val="22"/>
          <w:szCs w:val="22"/>
          <w:lang w:val="en-GB"/>
        </w:rPr>
      </w:pPr>
      <w:r w:rsidRPr="00263EFD">
        <w:rPr>
          <w:rFonts w:ascii="Arial Narrow" w:hAnsi="Arial Narrow"/>
          <w:snapToGrid w:val="0"/>
          <w:sz w:val="22"/>
          <w:szCs w:val="22"/>
          <w:lang w:val="en-GB" w:eastAsia="it-IT"/>
        </w:rPr>
        <w:t>Duilio A., Tutino M.L., Madonna S., Parrilli E., Papa R., Cusano A., Sannia G., Marino G. Cold-adapted bacteria as novel hosts for</w:t>
      </w:r>
      <w:r w:rsidR="008279B2" w:rsidRPr="00263EFD">
        <w:rPr>
          <w:rFonts w:ascii="Arial Narrow" w:hAnsi="Arial Narrow"/>
          <w:snapToGrid w:val="0"/>
          <w:sz w:val="22"/>
          <w:szCs w:val="22"/>
          <w:lang w:val="en-GB" w:eastAsia="it-IT"/>
        </w:rPr>
        <w:t xml:space="preserve"> recombinant protein production</w:t>
      </w:r>
      <w:r w:rsidR="008279B2" w:rsidRPr="00263EFD">
        <w:rPr>
          <w:rFonts w:ascii="Arial Narrow" w:hAnsi="Arial Narrow"/>
          <w:color w:val="000000"/>
          <w:sz w:val="22"/>
          <w:szCs w:val="22"/>
          <w:lang w:val="en-GB"/>
        </w:rPr>
        <w:t xml:space="preserve"> </w:t>
      </w:r>
      <w:r w:rsidRPr="00263EFD">
        <w:rPr>
          <w:rFonts w:ascii="Arial Narrow" w:hAnsi="Arial Narrow"/>
          <w:snapToGrid w:val="0"/>
          <w:sz w:val="22"/>
          <w:szCs w:val="22"/>
          <w:lang w:val="en-GB" w:eastAsia="it-IT"/>
        </w:rPr>
        <w:t xml:space="preserve">at low temperature. </w:t>
      </w:r>
      <w:r w:rsidRPr="00263EFD">
        <w:rPr>
          <w:rFonts w:ascii="Arial Narrow" w:hAnsi="Arial Narrow"/>
          <w:snapToGrid w:val="0"/>
          <w:color w:val="000000"/>
          <w:sz w:val="22"/>
          <w:szCs w:val="22"/>
          <w:lang w:val="en-GB" w:eastAsia="it-IT"/>
        </w:rPr>
        <w:t xml:space="preserve">Congresso Prokaryotes, Cortona 2003. </w:t>
      </w:r>
    </w:p>
    <w:p w14:paraId="02665BED" w14:textId="77777777" w:rsidR="00FB49D1" w:rsidRPr="00263EFD" w:rsidRDefault="00FB49D1" w:rsidP="00263EFD">
      <w:pPr>
        <w:numPr>
          <w:ilvl w:val="0"/>
          <w:numId w:val="21"/>
        </w:numPr>
        <w:tabs>
          <w:tab w:val="clear" w:pos="720"/>
          <w:tab w:val="num" w:pos="567"/>
        </w:tabs>
        <w:ind w:left="567" w:hanging="414"/>
        <w:jc w:val="both"/>
        <w:rPr>
          <w:rFonts w:ascii="Arial Narrow" w:hAnsi="Arial Narrow"/>
          <w:color w:val="000000"/>
          <w:sz w:val="22"/>
          <w:szCs w:val="22"/>
        </w:rPr>
      </w:pPr>
      <w:r w:rsidRPr="00263EFD">
        <w:rPr>
          <w:rFonts w:ascii="Arial Narrow" w:hAnsi="Arial Narrow"/>
          <w:color w:val="000000"/>
          <w:sz w:val="22"/>
          <w:szCs w:val="22"/>
        </w:rPr>
        <w:t xml:space="preserve">R. Papa, T. Schweder, G. Marino and A. Duilio. Un approccio proteomico allo studio della fisiologia cellulare del batterio antartico Gram negativo </w:t>
      </w:r>
      <w:r w:rsidRPr="00263EFD">
        <w:rPr>
          <w:rFonts w:ascii="Arial Narrow" w:hAnsi="Arial Narrow"/>
          <w:i/>
          <w:color w:val="000000"/>
          <w:sz w:val="22"/>
          <w:szCs w:val="22"/>
        </w:rPr>
        <w:t xml:space="preserve">Pseudoalteromonas haloplanktis </w:t>
      </w:r>
      <w:r w:rsidRPr="00263EFD">
        <w:rPr>
          <w:rFonts w:ascii="Arial Narrow" w:hAnsi="Arial Narrow"/>
          <w:color w:val="000000"/>
          <w:sz w:val="22"/>
          <w:szCs w:val="22"/>
        </w:rPr>
        <w:t xml:space="preserve">TAC125 </w:t>
      </w:r>
      <w:r w:rsidRPr="00263EFD">
        <w:rPr>
          <w:rFonts w:ascii="Arial Narrow" w:hAnsi="Arial Narrow"/>
          <w:snapToGrid w:val="0"/>
          <w:color w:val="000000"/>
          <w:sz w:val="22"/>
          <w:szCs w:val="22"/>
        </w:rPr>
        <w:t>Congresso Prokaryotes 2005, Cortona.</w:t>
      </w:r>
    </w:p>
    <w:p w14:paraId="2BE1430E" w14:textId="77777777" w:rsidR="00FB49D1" w:rsidRPr="00263EFD" w:rsidRDefault="00FB49D1" w:rsidP="00263EFD">
      <w:pPr>
        <w:numPr>
          <w:ilvl w:val="0"/>
          <w:numId w:val="21"/>
        </w:numPr>
        <w:tabs>
          <w:tab w:val="clear" w:pos="720"/>
          <w:tab w:val="num" w:pos="567"/>
        </w:tabs>
        <w:ind w:left="567" w:hanging="414"/>
        <w:jc w:val="both"/>
        <w:rPr>
          <w:rFonts w:ascii="Arial Narrow" w:hAnsi="Arial Narrow"/>
          <w:color w:val="000000"/>
          <w:sz w:val="22"/>
          <w:szCs w:val="22"/>
          <w:lang w:val="en-GB"/>
        </w:rPr>
      </w:pPr>
      <w:r w:rsidRPr="00263EFD">
        <w:rPr>
          <w:rFonts w:ascii="Arial Narrow" w:hAnsi="Arial Narrow"/>
          <w:sz w:val="22"/>
          <w:szCs w:val="22"/>
          <w:lang w:val="en-GB"/>
        </w:rPr>
        <w:t>L. Siani, R. Papa, A. Di Donato</w:t>
      </w:r>
      <w:r w:rsidRPr="00263EFD">
        <w:rPr>
          <w:rFonts w:ascii="Arial Narrow" w:hAnsi="Arial Narrow"/>
          <w:sz w:val="22"/>
          <w:szCs w:val="22"/>
          <w:vertAlign w:val="superscript"/>
          <w:lang w:val="en-GB"/>
        </w:rPr>
        <w:t xml:space="preserve"> </w:t>
      </w:r>
      <w:r w:rsidRPr="00263EFD">
        <w:rPr>
          <w:rFonts w:ascii="Arial Narrow" w:hAnsi="Arial Narrow"/>
          <w:sz w:val="22"/>
          <w:szCs w:val="22"/>
          <w:lang w:val="en-GB"/>
        </w:rPr>
        <w:t xml:space="preserve">and G. Sannia Recombinant expression of Toluene </w:t>
      </w:r>
      <w:r w:rsidRPr="00263EFD">
        <w:rPr>
          <w:rFonts w:ascii="Arial Narrow" w:hAnsi="Arial Narrow"/>
          <w:i/>
          <w:sz w:val="22"/>
          <w:szCs w:val="22"/>
          <w:lang w:val="en-GB"/>
        </w:rPr>
        <w:t>o</w:t>
      </w:r>
      <w:r w:rsidRPr="00263EFD">
        <w:rPr>
          <w:rFonts w:ascii="Arial Narrow" w:hAnsi="Arial Narrow"/>
          <w:sz w:val="22"/>
          <w:szCs w:val="22"/>
          <w:lang w:val="en-GB"/>
        </w:rPr>
        <w:t xml:space="preserve">-Xylene monooxygenase (ToMO) from </w:t>
      </w:r>
      <w:r w:rsidRPr="00263EFD">
        <w:rPr>
          <w:rFonts w:ascii="Arial Narrow" w:hAnsi="Arial Narrow"/>
          <w:i/>
          <w:sz w:val="22"/>
          <w:szCs w:val="22"/>
          <w:lang w:val="en-GB"/>
        </w:rPr>
        <w:t>Pseudomonas stutzeri</w:t>
      </w:r>
      <w:r w:rsidRPr="00263EFD">
        <w:rPr>
          <w:rFonts w:ascii="Arial Narrow" w:hAnsi="Arial Narrow"/>
          <w:sz w:val="22"/>
          <w:szCs w:val="22"/>
          <w:lang w:val="en-GB"/>
        </w:rPr>
        <w:t xml:space="preserve"> OX1 in the marine Antarctic bacterium </w:t>
      </w:r>
      <w:r w:rsidRPr="00263EFD">
        <w:rPr>
          <w:rFonts w:ascii="Arial Narrow" w:hAnsi="Arial Narrow"/>
          <w:i/>
          <w:sz w:val="22"/>
          <w:szCs w:val="22"/>
          <w:lang w:val="en-GB"/>
        </w:rPr>
        <w:t xml:space="preserve">Pseudoalteromonas haloplanktis </w:t>
      </w:r>
      <w:r w:rsidRPr="00263EFD">
        <w:rPr>
          <w:rFonts w:ascii="Arial Narrow" w:hAnsi="Arial Narrow"/>
          <w:sz w:val="22"/>
          <w:szCs w:val="22"/>
          <w:lang w:val="en-GB"/>
        </w:rPr>
        <w:t>TAC 125.</w:t>
      </w:r>
      <w:r w:rsidRPr="00263EFD">
        <w:rPr>
          <w:rFonts w:ascii="Arial Narrow" w:hAnsi="Arial Narrow"/>
          <w:i/>
          <w:sz w:val="22"/>
          <w:szCs w:val="22"/>
          <w:lang w:val="en-GB"/>
        </w:rPr>
        <w:t xml:space="preserve"> </w:t>
      </w:r>
      <w:r w:rsidRPr="00263EFD">
        <w:rPr>
          <w:rFonts w:ascii="Arial Narrow" w:hAnsi="Arial Narrow"/>
          <w:sz w:val="22"/>
          <w:szCs w:val="22"/>
          <w:lang w:val="en-GB"/>
        </w:rPr>
        <w:t xml:space="preserve">Third European Conference of Bioremediation (2005) pag. 116-120, Chania - Greece. </w:t>
      </w:r>
    </w:p>
    <w:p w14:paraId="4DD9654A" w14:textId="77777777" w:rsidR="003555F2" w:rsidRPr="00263EFD" w:rsidRDefault="003555F2" w:rsidP="00263EFD">
      <w:pPr>
        <w:pStyle w:val="Paragrafoelenco"/>
        <w:numPr>
          <w:ilvl w:val="0"/>
          <w:numId w:val="21"/>
        </w:numPr>
        <w:tabs>
          <w:tab w:val="clear" w:pos="720"/>
          <w:tab w:val="num" w:pos="567"/>
        </w:tabs>
        <w:ind w:left="567" w:hanging="414"/>
        <w:jc w:val="both"/>
        <w:rPr>
          <w:rFonts w:ascii="Arial Narrow" w:eastAsia="SimSun" w:hAnsi="Arial Narrow" w:cs="Arial"/>
          <w:color w:val="000000"/>
          <w:sz w:val="22"/>
          <w:szCs w:val="22"/>
        </w:rPr>
      </w:pPr>
      <w:r w:rsidRPr="00263EFD">
        <w:rPr>
          <w:rFonts w:ascii="Arial Narrow" w:eastAsia="SimSun" w:hAnsi="Arial Narrow" w:cs="Arial"/>
          <w:color w:val="000000"/>
          <w:sz w:val="22"/>
          <w:szCs w:val="22"/>
        </w:rPr>
        <w:t>R Papa, E Parrilli, M Tilotta, F Sannino, S Carillo, M Corsaro, C Genovese, E Lissandrello, ML Tutino, L Selan, M Artini. Antibiofilm activity of the Antarctic Pseudoalteromonas haloplanktis. 41° Congresso Nazionale Società Italiana di Microbiologia. Riccione, 13-16 ottobre 2013.</w:t>
      </w:r>
    </w:p>
    <w:p w14:paraId="000152FD" w14:textId="77777777" w:rsidR="003555F2" w:rsidRPr="002F6C5F" w:rsidRDefault="003555F2" w:rsidP="003555F2">
      <w:pPr>
        <w:ind w:left="720"/>
        <w:jc w:val="both"/>
        <w:rPr>
          <w:rFonts w:ascii="Arial Narrow" w:hAnsi="Arial Narrow"/>
          <w:color w:val="000000"/>
          <w:sz w:val="22"/>
          <w:szCs w:val="22"/>
          <w:lang w:val="en-GB"/>
        </w:rPr>
      </w:pPr>
    </w:p>
    <w:p w14:paraId="7BD62D27" w14:textId="77777777" w:rsidR="00FB49D1" w:rsidRDefault="00FB49D1">
      <w:pPr>
        <w:pStyle w:val="Default"/>
        <w:keepNext/>
        <w:ind w:left="567" w:hanging="567"/>
        <w:jc w:val="both"/>
        <w:rPr>
          <w:rFonts w:ascii="Arial Narrow" w:hAnsi="Arial Narrow"/>
          <w:b/>
          <w:color w:val="auto"/>
          <w:sz w:val="22"/>
          <w:szCs w:val="22"/>
          <w:lang w:val="en-GB"/>
        </w:rPr>
      </w:pPr>
    </w:p>
    <w:p w14:paraId="628F236F" w14:textId="77777777" w:rsidR="00EF7D29" w:rsidRPr="002F6C5F" w:rsidRDefault="00EF7D29">
      <w:pPr>
        <w:pStyle w:val="Default"/>
        <w:keepNext/>
        <w:ind w:left="567" w:hanging="567"/>
        <w:jc w:val="both"/>
        <w:rPr>
          <w:rFonts w:ascii="Arial Narrow" w:hAnsi="Arial Narrow"/>
          <w:b/>
          <w:color w:val="auto"/>
          <w:sz w:val="22"/>
          <w:szCs w:val="22"/>
          <w:lang w:val="en-GB"/>
        </w:rPr>
      </w:pPr>
    </w:p>
    <w:p w14:paraId="284F3351" w14:textId="77777777" w:rsidR="00FB49D1" w:rsidRPr="002F6C5F" w:rsidRDefault="00FB49D1">
      <w:pPr>
        <w:keepNext/>
        <w:jc w:val="both"/>
        <w:rPr>
          <w:rFonts w:ascii="Arial Narrow" w:hAnsi="Arial Narrow"/>
          <w:color w:val="000000"/>
          <w:sz w:val="22"/>
          <w:szCs w:val="22"/>
        </w:rPr>
      </w:pPr>
      <w:r w:rsidRPr="002F6C5F">
        <w:rPr>
          <w:rFonts w:ascii="Arial Narrow" w:hAnsi="Arial Narrow"/>
          <w:b/>
          <w:color w:val="000000"/>
          <w:sz w:val="22"/>
          <w:szCs w:val="22"/>
        </w:rPr>
        <w:t>COMUNICAZIONI ORALI IN QUALITÀ DI RELATORE SU INVITO</w:t>
      </w:r>
    </w:p>
    <w:p w14:paraId="017063AD" w14:textId="77777777" w:rsidR="00FB49D1" w:rsidRPr="002F6C5F" w:rsidRDefault="00FB49D1">
      <w:pPr>
        <w:ind w:left="360"/>
        <w:jc w:val="both"/>
        <w:rPr>
          <w:rFonts w:ascii="Arial Narrow" w:hAnsi="Arial Narrow"/>
          <w:color w:val="000000"/>
          <w:sz w:val="22"/>
          <w:szCs w:val="22"/>
        </w:rPr>
      </w:pPr>
    </w:p>
    <w:p w14:paraId="4FAC8EA2" w14:textId="77777777" w:rsidR="00FB49D1" w:rsidRPr="00263EFD" w:rsidRDefault="00FB49D1" w:rsidP="002F6C5F">
      <w:pPr>
        <w:pStyle w:val="Default"/>
        <w:numPr>
          <w:ilvl w:val="0"/>
          <w:numId w:val="23"/>
        </w:numPr>
        <w:jc w:val="both"/>
        <w:rPr>
          <w:rFonts w:ascii="Arial Narrow" w:hAnsi="Arial Narrow"/>
          <w:sz w:val="22"/>
          <w:szCs w:val="22"/>
          <w:lang w:val="en-GB"/>
        </w:rPr>
      </w:pPr>
      <w:r w:rsidRPr="00263EFD">
        <w:rPr>
          <w:rFonts w:ascii="Arial Narrow" w:hAnsi="Arial Narrow"/>
          <w:sz w:val="22"/>
          <w:szCs w:val="22"/>
        </w:rPr>
        <w:t xml:space="preserve">R. Papa, V. Rippa, G. Sannia, G. Marino and A. Duilio. </w:t>
      </w:r>
      <w:r w:rsidRPr="00263EFD">
        <w:rPr>
          <w:rFonts w:ascii="Arial Narrow" w:hAnsi="Arial Narrow"/>
          <w:sz w:val="22"/>
          <w:szCs w:val="22"/>
          <w:lang w:val="en-GB"/>
        </w:rPr>
        <w:t xml:space="preserve">Recombinant protein expression system in cold loving microorganisms, 4th Recombinant Protein Production Meeting, September 21-23, 2006 - Barcelona, Spain. </w:t>
      </w:r>
    </w:p>
    <w:p w14:paraId="29E8ABD4" w14:textId="34859AEF" w:rsidR="00FB49D1" w:rsidRPr="00263EFD" w:rsidRDefault="00FB49D1">
      <w:pPr>
        <w:pStyle w:val="Default"/>
        <w:numPr>
          <w:ilvl w:val="0"/>
          <w:numId w:val="23"/>
        </w:numPr>
        <w:jc w:val="both"/>
        <w:rPr>
          <w:rFonts w:ascii="Arial Narrow" w:hAnsi="Arial Narrow"/>
          <w:sz w:val="22"/>
          <w:szCs w:val="22"/>
          <w:lang w:val="en-GB"/>
        </w:rPr>
      </w:pPr>
      <w:r w:rsidRPr="00263EFD">
        <w:rPr>
          <w:rFonts w:ascii="Arial Narrow" w:hAnsi="Arial Narrow"/>
          <w:sz w:val="22"/>
          <w:szCs w:val="22"/>
          <w:lang w:val="en-GB"/>
        </w:rPr>
        <w:t>R. Papa</w:t>
      </w:r>
      <w:r w:rsidR="003555F2" w:rsidRPr="00263EFD">
        <w:rPr>
          <w:rFonts w:ascii="Arial Narrow" w:hAnsi="Arial Narrow"/>
          <w:sz w:val="22"/>
          <w:szCs w:val="22"/>
          <w:lang w:val="en-GB"/>
        </w:rPr>
        <w:t xml:space="preserve">, </w:t>
      </w:r>
      <w:r w:rsidRPr="00263EFD">
        <w:rPr>
          <w:rFonts w:ascii="Arial Narrow" w:hAnsi="Arial Narrow"/>
          <w:sz w:val="22"/>
          <w:szCs w:val="22"/>
          <w:lang w:val="en-GB"/>
        </w:rPr>
        <w:t xml:space="preserve">V. Rippa and A. Duilio – Proteomic identification of transcription factor responsible for L-malate-dependent transcription regulation in the marine Antarctic bacterium </w:t>
      </w:r>
      <w:r w:rsidRPr="00263EFD">
        <w:rPr>
          <w:rFonts w:ascii="Arial Narrow" w:hAnsi="Arial Narrow"/>
          <w:i/>
          <w:sz w:val="22"/>
          <w:szCs w:val="22"/>
          <w:lang w:val="en-GB"/>
        </w:rPr>
        <w:t xml:space="preserve">Pseudoalteromonas haloplanktis </w:t>
      </w:r>
      <w:r w:rsidRPr="00263EFD">
        <w:rPr>
          <w:rFonts w:ascii="Arial Narrow" w:hAnsi="Arial Narrow"/>
          <w:sz w:val="22"/>
          <w:szCs w:val="22"/>
          <w:lang w:val="en-GB"/>
        </w:rPr>
        <w:t>TAC 125 – Mini Workshop di Proteomica Microbica – Torino, 7 Febbraio 2008.</w:t>
      </w:r>
    </w:p>
    <w:p w14:paraId="5E14B430" w14:textId="77777777" w:rsidR="00FB49D1" w:rsidRPr="00263EFD" w:rsidRDefault="00FB49D1">
      <w:pPr>
        <w:pStyle w:val="Default"/>
        <w:jc w:val="both"/>
        <w:rPr>
          <w:rFonts w:ascii="Arial Narrow" w:hAnsi="Arial Narrow"/>
          <w:sz w:val="22"/>
          <w:szCs w:val="22"/>
          <w:lang w:val="en-GB"/>
        </w:rPr>
      </w:pPr>
    </w:p>
    <w:p w14:paraId="5B517CEA" w14:textId="77777777" w:rsidR="00FB49D1" w:rsidRPr="002F6C5F" w:rsidRDefault="00FB49D1">
      <w:pPr>
        <w:pStyle w:val="Default"/>
        <w:jc w:val="both"/>
        <w:rPr>
          <w:rFonts w:ascii="Arial Narrow" w:hAnsi="Arial Narrow"/>
          <w:sz w:val="22"/>
          <w:szCs w:val="22"/>
          <w:lang w:val="en-GB"/>
        </w:rPr>
      </w:pPr>
    </w:p>
    <w:p w14:paraId="6031F0ED" w14:textId="77777777" w:rsidR="00FB49D1" w:rsidRPr="002F6C5F" w:rsidRDefault="00FB49D1">
      <w:pPr>
        <w:pStyle w:val="Titolo4"/>
        <w:ind w:left="0"/>
        <w:rPr>
          <w:rFonts w:ascii="Arial Narrow" w:hAnsi="Arial Narrow"/>
          <w:b w:val="0"/>
          <w:color w:val="000000"/>
          <w:sz w:val="22"/>
          <w:szCs w:val="22"/>
        </w:rPr>
      </w:pPr>
      <w:r w:rsidRPr="002F6C5F">
        <w:rPr>
          <w:rFonts w:ascii="Arial Narrow" w:hAnsi="Arial Narrow"/>
          <w:b w:val="0"/>
          <w:color w:val="000000"/>
          <w:sz w:val="22"/>
          <w:szCs w:val="22"/>
        </w:rPr>
        <w:t>Autorizzo il trattamento e la comunicazione dei dati personali ai sensi del D. lgs. 196/03</w:t>
      </w:r>
    </w:p>
    <w:p w14:paraId="76F49EB8" w14:textId="77777777" w:rsidR="00FB49D1" w:rsidRPr="002F6C5F" w:rsidRDefault="00FB49D1">
      <w:pPr>
        <w:jc w:val="both"/>
        <w:rPr>
          <w:rFonts w:ascii="Arial Narrow" w:hAnsi="Arial Narrow"/>
          <w:color w:val="000000"/>
          <w:sz w:val="22"/>
          <w:szCs w:val="22"/>
        </w:rPr>
      </w:pPr>
    </w:p>
    <w:p w14:paraId="2179E4E4" w14:textId="77777777" w:rsidR="00FB49D1" w:rsidRPr="002F6C5F" w:rsidRDefault="00FB49D1">
      <w:pPr>
        <w:jc w:val="both"/>
        <w:rPr>
          <w:rFonts w:ascii="Arial Narrow" w:hAnsi="Arial Narrow"/>
          <w:color w:val="000000"/>
          <w:sz w:val="22"/>
          <w:szCs w:val="22"/>
        </w:rPr>
      </w:pPr>
    </w:p>
    <w:p w14:paraId="5C4ED5F8" w14:textId="77777777" w:rsidR="00FB49D1" w:rsidRPr="002F6C5F" w:rsidRDefault="00FB49D1">
      <w:pPr>
        <w:jc w:val="both"/>
        <w:rPr>
          <w:rFonts w:ascii="Arial Narrow" w:hAnsi="Arial Narrow"/>
          <w:color w:val="000000"/>
          <w:sz w:val="22"/>
          <w:szCs w:val="22"/>
        </w:rPr>
      </w:pPr>
    </w:p>
    <w:p w14:paraId="57736E73" w14:textId="01F9112B" w:rsidR="00FB49D1" w:rsidRPr="002F6C5F" w:rsidRDefault="00FB49D1">
      <w:pPr>
        <w:jc w:val="both"/>
        <w:rPr>
          <w:rFonts w:ascii="Arial Narrow" w:hAnsi="Arial Narrow"/>
          <w:color w:val="000000"/>
          <w:sz w:val="22"/>
          <w:szCs w:val="22"/>
        </w:rPr>
      </w:pPr>
      <w:r w:rsidRPr="002F6C5F">
        <w:rPr>
          <w:rFonts w:ascii="Arial Narrow" w:hAnsi="Arial Narrow"/>
          <w:color w:val="000000"/>
          <w:sz w:val="22"/>
          <w:szCs w:val="22"/>
        </w:rPr>
        <w:t xml:space="preserve">Roma, lì </w:t>
      </w:r>
      <w:r w:rsidR="005A402C">
        <w:rPr>
          <w:rFonts w:ascii="Arial Narrow" w:hAnsi="Arial Narrow"/>
          <w:color w:val="000000"/>
          <w:sz w:val="22"/>
          <w:szCs w:val="22"/>
        </w:rPr>
        <w:t>29 Maggio 2017</w:t>
      </w:r>
    </w:p>
    <w:p w14:paraId="02610613" w14:textId="77777777" w:rsidR="00FB49D1" w:rsidRPr="002F6C5F" w:rsidRDefault="00FB49D1">
      <w:pPr>
        <w:jc w:val="right"/>
        <w:rPr>
          <w:rFonts w:ascii="Arial Narrow" w:hAnsi="Arial Narrow"/>
          <w:sz w:val="22"/>
          <w:szCs w:val="22"/>
        </w:rPr>
      </w:pPr>
      <w:r w:rsidRPr="002F6C5F">
        <w:rPr>
          <w:rFonts w:ascii="Arial Narrow" w:hAnsi="Arial Narrow"/>
          <w:color w:val="000000"/>
          <w:sz w:val="22"/>
          <w:szCs w:val="22"/>
        </w:rPr>
        <w:tab/>
      </w:r>
      <w:r w:rsidRPr="002F6C5F">
        <w:rPr>
          <w:rFonts w:ascii="Arial Narrow" w:hAnsi="Arial Narrow"/>
          <w:color w:val="000000"/>
          <w:sz w:val="22"/>
          <w:szCs w:val="22"/>
        </w:rPr>
        <w:tab/>
      </w:r>
      <w:r w:rsidRPr="002F6C5F">
        <w:rPr>
          <w:rFonts w:ascii="Arial Narrow" w:hAnsi="Arial Narrow"/>
          <w:color w:val="000000"/>
          <w:sz w:val="22"/>
          <w:szCs w:val="22"/>
        </w:rPr>
        <w:tab/>
      </w:r>
      <w:r w:rsidRPr="002F6C5F">
        <w:rPr>
          <w:rFonts w:ascii="Arial Narrow" w:hAnsi="Arial Narrow"/>
          <w:color w:val="000000"/>
          <w:sz w:val="22"/>
          <w:szCs w:val="22"/>
        </w:rPr>
        <w:tab/>
      </w:r>
      <w:r w:rsidRPr="002F6C5F">
        <w:rPr>
          <w:rFonts w:ascii="Arial Narrow" w:hAnsi="Arial Narrow"/>
          <w:color w:val="000000"/>
          <w:sz w:val="22"/>
          <w:szCs w:val="22"/>
        </w:rPr>
        <w:tab/>
      </w:r>
      <w:r w:rsidRPr="002F6C5F">
        <w:rPr>
          <w:rFonts w:ascii="Arial Narrow" w:hAnsi="Arial Narrow"/>
          <w:color w:val="000000"/>
          <w:sz w:val="22"/>
          <w:szCs w:val="22"/>
        </w:rPr>
        <w:tab/>
      </w:r>
      <w:r w:rsidRPr="002F6C5F">
        <w:rPr>
          <w:rFonts w:ascii="Arial Narrow" w:hAnsi="Arial Narrow"/>
          <w:color w:val="000000"/>
          <w:sz w:val="22"/>
          <w:szCs w:val="22"/>
        </w:rPr>
        <w:tab/>
      </w:r>
      <w:r w:rsidRPr="002F6C5F">
        <w:rPr>
          <w:rFonts w:ascii="Arial Narrow" w:hAnsi="Arial Narrow"/>
          <w:color w:val="000000"/>
          <w:sz w:val="22"/>
          <w:szCs w:val="22"/>
        </w:rPr>
        <w:tab/>
      </w:r>
      <w:r w:rsidRPr="002F6C5F">
        <w:rPr>
          <w:rFonts w:ascii="Arial Narrow" w:hAnsi="Arial Narrow"/>
          <w:sz w:val="22"/>
          <w:szCs w:val="22"/>
        </w:rPr>
        <w:tab/>
      </w:r>
    </w:p>
    <w:p w14:paraId="5F32C7A4" w14:textId="04A6F4BA" w:rsidR="00FB49D1" w:rsidRDefault="00F43E78">
      <w:pPr>
        <w:rPr>
          <w:rFonts w:ascii="Arial" w:hAnsi="Arial"/>
        </w:rPr>
      </w:pPr>
      <w:r>
        <w:rPr>
          <w:noProof/>
          <w:color w:val="000000"/>
          <w:sz w:val="24"/>
          <w:lang w:eastAsia="it-IT"/>
        </w:rPr>
        <mc:AlternateContent>
          <mc:Choice Requires="wps">
            <w:drawing>
              <wp:anchor distT="0" distB="0" distL="114300" distR="114300" simplePos="0" relativeHeight="251657728" behindDoc="0" locked="0" layoutInCell="1" allowOverlap="1" wp14:anchorId="3A21B606" wp14:editId="2CF9C27D">
                <wp:simplePos x="0" y="0"/>
                <wp:positionH relativeFrom="column">
                  <wp:posOffset>2874645</wp:posOffset>
                </wp:positionH>
                <wp:positionV relativeFrom="paragraph">
                  <wp:posOffset>120015</wp:posOffset>
                </wp:positionV>
                <wp:extent cx="3429000" cy="1143000"/>
                <wp:effectExtent l="635"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8958D" w14:textId="77777777" w:rsidR="00A8063D" w:rsidRPr="00134832" w:rsidRDefault="00A8063D">
                            <w:pPr>
                              <w:jc w:val="center"/>
                              <w:rPr>
                                <w:rFonts w:ascii="Arial Narrow" w:hAnsi="Arial Narrow"/>
                              </w:rPr>
                            </w:pPr>
                            <w:r w:rsidRPr="00134832">
                              <w:rPr>
                                <w:rFonts w:ascii="Arial Narrow" w:hAnsi="Arial Narrow"/>
                              </w:rPr>
                              <w:t>In fede</w:t>
                            </w:r>
                          </w:p>
                          <w:p w14:paraId="0ECE2E6C" w14:textId="77777777" w:rsidR="00A8063D" w:rsidRPr="00134832" w:rsidRDefault="00A8063D">
                            <w:pPr>
                              <w:jc w:val="center"/>
                              <w:rPr>
                                <w:rFonts w:ascii="Arial Narrow" w:hAnsi="Arial Narrow"/>
                              </w:rPr>
                            </w:pPr>
                          </w:p>
                          <w:p w14:paraId="69B3BCA6" w14:textId="77777777" w:rsidR="00A8063D" w:rsidRPr="00474D75" w:rsidRDefault="00A8063D">
                            <w:pPr>
                              <w:jc w:val="center"/>
                              <w:rPr>
                                <w:rFonts w:ascii="Arial Narrow" w:hAnsi="Arial Narrow"/>
                                <w:sz w:val="24"/>
                                <w:szCs w:val="24"/>
                              </w:rPr>
                            </w:pPr>
                            <w:r w:rsidRPr="00474D75">
                              <w:rPr>
                                <w:rFonts w:ascii="Arial Narrow" w:hAnsi="Arial Narrow"/>
                                <w:b/>
                                <w:sz w:val="24"/>
                                <w:szCs w:val="24"/>
                              </w:rPr>
                              <w:t>Dott. ssa Rosanna Papa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26.35pt;margin-top:9.45pt;width:27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" filled="f" stroked="f">
                <v:textbox>
                  <w:txbxContent>
                    <w:p w14:paraId="4D38958D" w14:textId="77777777" w:rsidR="00A8063D" w:rsidRPr="00134832" w:rsidRDefault="00A8063D">
                      <w:pPr>
                        <w:jc w:val="center"/>
                        <w:rPr>
                          <w:rFonts w:ascii="Arial Narrow" w:hAnsi="Arial Narrow"/>
                        </w:rPr>
                      </w:pPr>
                      <w:r w:rsidRPr="00134832">
                        <w:rPr>
                          <w:rFonts w:ascii="Arial Narrow" w:hAnsi="Arial Narrow"/>
                        </w:rPr>
                        <w:t>In fede</w:t>
                      </w:r>
                    </w:p>
                    <w:p w14:paraId="0ECE2E6C" w14:textId="77777777" w:rsidR="00A8063D" w:rsidRPr="00134832" w:rsidRDefault="00A8063D">
                      <w:pPr>
                        <w:jc w:val="center"/>
                        <w:rPr>
                          <w:rFonts w:ascii="Arial Narrow" w:hAnsi="Arial Narrow"/>
                        </w:rPr>
                      </w:pPr>
                    </w:p>
                    <w:p w14:paraId="69B3BCA6" w14:textId="77777777" w:rsidR="00A8063D" w:rsidRPr="00474D75" w:rsidRDefault="00A8063D">
                      <w:pPr>
                        <w:jc w:val="center"/>
                        <w:rPr>
                          <w:rFonts w:ascii="Arial Narrow" w:hAnsi="Arial Narrow"/>
                          <w:sz w:val="24"/>
                          <w:szCs w:val="24"/>
                        </w:rPr>
                      </w:pPr>
                      <w:r w:rsidRPr="00474D75">
                        <w:rPr>
                          <w:rFonts w:ascii="Arial Narrow" w:hAnsi="Arial Narrow"/>
                          <w:b/>
                          <w:sz w:val="24"/>
                          <w:szCs w:val="24"/>
                        </w:rPr>
                        <w:t>Dott. ssa Rosanna Papa</w:t>
                      </w:r>
                    </w:p>
                  </w:txbxContent>
                </v:textbox>
              </v:shape>
            </w:pict>
          </mc:Fallback>
        </mc:AlternateContent>
      </w:r>
    </w:p>
    <w:sectPr w:rsidR="00FB49D1" w:rsidSect="00DB4180">
      <w:type w:val="continuous"/>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E2E79" w14:textId="77777777" w:rsidR="004C7A69" w:rsidRDefault="004C7A69">
      <w:r>
        <w:separator/>
      </w:r>
    </w:p>
  </w:endnote>
  <w:endnote w:type="continuationSeparator" w:id="0">
    <w:p w14:paraId="74D3A125" w14:textId="77777777" w:rsidR="004C7A69" w:rsidRDefault="004C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UnicodeMS">
    <w:altName w:val="Kozuka Mincho Pro B"/>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ø◊á„">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8292E" w14:textId="77777777" w:rsidR="004C7A69" w:rsidRDefault="004C7A69">
      <w:r>
        <w:separator/>
      </w:r>
    </w:p>
  </w:footnote>
  <w:footnote w:type="continuationSeparator" w:id="0">
    <w:p w14:paraId="5EC56A57" w14:textId="77777777" w:rsidR="004C7A69" w:rsidRDefault="004C7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150410"/>
    <w:lvl w:ilvl="0">
      <w:start w:val="1"/>
      <w:numFmt w:val="upperLetter"/>
      <w:lvlText w:val="%1."/>
      <w:lvlJc w:val="left"/>
      <w:pPr>
        <w:tabs>
          <w:tab w:val="num" w:pos="360"/>
        </w:tabs>
        <w:ind w:left="360" w:hanging="360"/>
      </w:pPr>
      <w:rPr>
        <w:rFonts w:hint="default"/>
      </w:rPr>
    </w:lvl>
  </w:abstractNum>
  <w:abstractNum w:abstractNumId="1">
    <w:nsid w:val="0195708D"/>
    <w:multiLevelType w:val="multilevel"/>
    <w:tmpl w:val="3C6A0772"/>
    <w:lvl w:ilvl="0">
      <w:start w:val="1"/>
      <w:numFmt w:val="decimal"/>
      <w:lvlText w:val="%1."/>
      <w:lvlJc w:val="left"/>
      <w:pPr>
        <w:tabs>
          <w:tab w:val="num" w:pos="720"/>
        </w:tabs>
        <w:ind w:left="720" w:hanging="360"/>
      </w:pPr>
      <w:rPr>
        <w:rFonts w:hint="default"/>
        <w:b w:val="0"/>
        <w:i w:val="0"/>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090D27"/>
    <w:multiLevelType w:val="hybridMultilevel"/>
    <w:tmpl w:val="87D2E4F0"/>
    <w:lvl w:ilvl="0" w:tplc="A7E0E442">
      <w:start w:val="1"/>
      <w:numFmt w:val="decimal"/>
      <w:lvlText w:val="%1."/>
      <w:lvlJc w:val="left"/>
      <w:pPr>
        <w:tabs>
          <w:tab w:val="num" w:pos="720"/>
        </w:tabs>
        <w:ind w:left="720" w:hanging="360"/>
      </w:pPr>
      <w:rPr>
        <w:rFonts w:hint="default"/>
        <w:b w:val="0"/>
        <w:i w:val="0"/>
      </w:rPr>
    </w:lvl>
    <w:lvl w:ilvl="1" w:tplc="5D2CCE28" w:tentative="1">
      <w:start w:val="1"/>
      <w:numFmt w:val="lowerLetter"/>
      <w:lvlText w:val="%2."/>
      <w:lvlJc w:val="left"/>
      <w:pPr>
        <w:tabs>
          <w:tab w:val="num" w:pos="1440"/>
        </w:tabs>
        <w:ind w:left="1440" w:hanging="360"/>
      </w:pPr>
    </w:lvl>
    <w:lvl w:ilvl="2" w:tplc="71E61A76" w:tentative="1">
      <w:start w:val="1"/>
      <w:numFmt w:val="lowerRoman"/>
      <w:lvlText w:val="%3."/>
      <w:lvlJc w:val="right"/>
      <w:pPr>
        <w:tabs>
          <w:tab w:val="num" w:pos="2160"/>
        </w:tabs>
        <w:ind w:left="2160" w:hanging="180"/>
      </w:pPr>
    </w:lvl>
    <w:lvl w:ilvl="3" w:tplc="73DA0E86" w:tentative="1">
      <w:start w:val="1"/>
      <w:numFmt w:val="decimal"/>
      <w:lvlText w:val="%4."/>
      <w:lvlJc w:val="left"/>
      <w:pPr>
        <w:tabs>
          <w:tab w:val="num" w:pos="2880"/>
        </w:tabs>
        <w:ind w:left="2880" w:hanging="360"/>
      </w:pPr>
    </w:lvl>
    <w:lvl w:ilvl="4" w:tplc="6EDC55B0" w:tentative="1">
      <w:start w:val="1"/>
      <w:numFmt w:val="lowerLetter"/>
      <w:lvlText w:val="%5."/>
      <w:lvlJc w:val="left"/>
      <w:pPr>
        <w:tabs>
          <w:tab w:val="num" w:pos="3600"/>
        </w:tabs>
        <w:ind w:left="3600" w:hanging="360"/>
      </w:pPr>
    </w:lvl>
    <w:lvl w:ilvl="5" w:tplc="BA50475E" w:tentative="1">
      <w:start w:val="1"/>
      <w:numFmt w:val="lowerRoman"/>
      <w:lvlText w:val="%6."/>
      <w:lvlJc w:val="right"/>
      <w:pPr>
        <w:tabs>
          <w:tab w:val="num" w:pos="4320"/>
        </w:tabs>
        <w:ind w:left="4320" w:hanging="180"/>
      </w:pPr>
    </w:lvl>
    <w:lvl w:ilvl="6" w:tplc="3E9EA60C" w:tentative="1">
      <w:start w:val="1"/>
      <w:numFmt w:val="decimal"/>
      <w:lvlText w:val="%7."/>
      <w:lvlJc w:val="left"/>
      <w:pPr>
        <w:tabs>
          <w:tab w:val="num" w:pos="5040"/>
        </w:tabs>
        <w:ind w:left="5040" w:hanging="360"/>
      </w:pPr>
    </w:lvl>
    <w:lvl w:ilvl="7" w:tplc="A3B87506" w:tentative="1">
      <w:start w:val="1"/>
      <w:numFmt w:val="lowerLetter"/>
      <w:lvlText w:val="%8."/>
      <w:lvlJc w:val="left"/>
      <w:pPr>
        <w:tabs>
          <w:tab w:val="num" w:pos="5760"/>
        </w:tabs>
        <w:ind w:left="5760" w:hanging="360"/>
      </w:pPr>
    </w:lvl>
    <w:lvl w:ilvl="8" w:tplc="E402B72C" w:tentative="1">
      <w:start w:val="1"/>
      <w:numFmt w:val="lowerRoman"/>
      <w:lvlText w:val="%9."/>
      <w:lvlJc w:val="right"/>
      <w:pPr>
        <w:tabs>
          <w:tab w:val="num" w:pos="6480"/>
        </w:tabs>
        <w:ind w:left="6480" w:hanging="180"/>
      </w:pPr>
    </w:lvl>
  </w:abstractNum>
  <w:abstractNum w:abstractNumId="3">
    <w:nsid w:val="171B0E0B"/>
    <w:multiLevelType w:val="hybridMultilevel"/>
    <w:tmpl w:val="3106338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1A7817B6"/>
    <w:multiLevelType w:val="hybridMultilevel"/>
    <w:tmpl w:val="4698BF26"/>
    <w:lvl w:ilvl="0" w:tplc="C9ECE0E6">
      <w:start w:val="1"/>
      <w:numFmt w:val="decimal"/>
      <w:lvlText w:val="%1."/>
      <w:lvlJc w:val="left"/>
      <w:pPr>
        <w:tabs>
          <w:tab w:val="num" w:pos="417"/>
        </w:tabs>
        <w:ind w:left="417" w:hanging="360"/>
      </w:pPr>
      <w:rPr>
        <w:rFonts w:hint="default"/>
      </w:rPr>
    </w:lvl>
    <w:lvl w:ilvl="1" w:tplc="8B8022FA">
      <w:start w:val="1"/>
      <w:numFmt w:val="lowerLetter"/>
      <w:lvlText w:val="%2."/>
      <w:lvlJc w:val="left"/>
      <w:pPr>
        <w:tabs>
          <w:tab w:val="num" w:pos="1440"/>
        </w:tabs>
        <w:ind w:left="1440" w:hanging="360"/>
      </w:pPr>
    </w:lvl>
    <w:lvl w:ilvl="2" w:tplc="3554376A">
      <w:start w:val="1"/>
      <w:numFmt w:val="lowerRoman"/>
      <w:lvlText w:val="%3."/>
      <w:lvlJc w:val="right"/>
      <w:pPr>
        <w:tabs>
          <w:tab w:val="num" w:pos="2160"/>
        </w:tabs>
        <w:ind w:left="2160" w:hanging="180"/>
      </w:pPr>
    </w:lvl>
    <w:lvl w:ilvl="3" w:tplc="6AB62A98" w:tentative="1">
      <w:start w:val="1"/>
      <w:numFmt w:val="decimal"/>
      <w:lvlText w:val="%4."/>
      <w:lvlJc w:val="left"/>
      <w:pPr>
        <w:tabs>
          <w:tab w:val="num" w:pos="2880"/>
        </w:tabs>
        <w:ind w:left="2880" w:hanging="360"/>
      </w:pPr>
    </w:lvl>
    <w:lvl w:ilvl="4" w:tplc="95124582" w:tentative="1">
      <w:start w:val="1"/>
      <w:numFmt w:val="lowerLetter"/>
      <w:lvlText w:val="%5."/>
      <w:lvlJc w:val="left"/>
      <w:pPr>
        <w:tabs>
          <w:tab w:val="num" w:pos="3600"/>
        </w:tabs>
        <w:ind w:left="3600" w:hanging="360"/>
      </w:pPr>
    </w:lvl>
    <w:lvl w:ilvl="5" w:tplc="17FA4BBC" w:tentative="1">
      <w:start w:val="1"/>
      <w:numFmt w:val="lowerRoman"/>
      <w:lvlText w:val="%6."/>
      <w:lvlJc w:val="right"/>
      <w:pPr>
        <w:tabs>
          <w:tab w:val="num" w:pos="4320"/>
        </w:tabs>
        <w:ind w:left="4320" w:hanging="180"/>
      </w:pPr>
    </w:lvl>
    <w:lvl w:ilvl="6" w:tplc="F7C0191E" w:tentative="1">
      <w:start w:val="1"/>
      <w:numFmt w:val="decimal"/>
      <w:lvlText w:val="%7."/>
      <w:lvlJc w:val="left"/>
      <w:pPr>
        <w:tabs>
          <w:tab w:val="num" w:pos="5040"/>
        </w:tabs>
        <w:ind w:left="5040" w:hanging="360"/>
      </w:pPr>
    </w:lvl>
    <w:lvl w:ilvl="7" w:tplc="0B4A781E" w:tentative="1">
      <w:start w:val="1"/>
      <w:numFmt w:val="lowerLetter"/>
      <w:lvlText w:val="%8."/>
      <w:lvlJc w:val="left"/>
      <w:pPr>
        <w:tabs>
          <w:tab w:val="num" w:pos="5760"/>
        </w:tabs>
        <w:ind w:left="5760" w:hanging="360"/>
      </w:pPr>
    </w:lvl>
    <w:lvl w:ilvl="8" w:tplc="97F633D2" w:tentative="1">
      <w:start w:val="1"/>
      <w:numFmt w:val="lowerRoman"/>
      <w:lvlText w:val="%9."/>
      <w:lvlJc w:val="right"/>
      <w:pPr>
        <w:tabs>
          <w:tab w:val="num" w:pos="6480"/>
        </w:tabs>
        <w:ind w:left="6480" w:hanging="180"/>
      </w:pPr>
    </w:lvl>
  </w:abstractNum>
  <w:abstractNum w:abstractNumId="5">
    <w:nsid w:val="1CDC4C85"/>
    <w:multiLevelType w:val="multilevel"/>
    <w:tmpl w:val="7CE04506"/>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D7140D0"/>
    <w:multiLevelType w:val="multilevel"/>
    <w:tmpl w:val="553C65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FBB7F18"/>
    <w:multiLevelType w:val="hybridMultilevel"/>
    <w:tmpl w:val="1764B500"/>
    <w:lvl w:ilvl="0" w:tplc="07022BDC">
      <w:start w:val="1"/>
      <w:numFmt w:val="lowerLetter"/>
      <w:lvlText w:val="%1)"/>
      <w:lvlJc w:val="left"/>
      <w:pPr>
        <w:tabs>
          <w:tab w:val="num" w:pos="720"/>
        </w:tabs>
        <w:ind w:left="720" w:hanging="360"/>
      </w:pPr>
      <w:rPr>
        <w:rFonts w:hint="default"/>
      </w:rPr>
    </w:lvl>
    <w:lvl w:ilvl="1" w:tplc="FCFABA08" w:tentative="1">
      <w:start w:val="1"/>
      <w:numFmt w:val="lowerLetter"/>
      <w:lvlText w:val="%2."/>
      <w:lvlJc w:val="left"/>
      <w:pPr>
        <w:tabs>
          <w:tab w:val="num" w:pos="1440"/>
        </w:tabs>
        <w:ind w:left="1440" w:hanging="360"/>
      </w:pPr>
    </w:lvl>
    <w:lvl w:ilvl="2" w:tplc="71DA2916" w:tentative="1">
      <w:start w:val="1"/>
      <w:numFmt w:val="lowerRoman"/>
      <w:lvlText w:val="%3."/>
      <w:lvlJc w:val="right"/>
      <w:pPr>
        <w:tabs>
          <w:tab w:val="num" w:pos="2160"/>
        </w:tabs>
        <w:ind w:left="2160" w:hanging="180"/>
      </w:pPr>
    </w:lvl>
    <w:lvl w:ilvl="3" w:tplc="AFF00BCE" w:tentative="1">
      <w:start w:val="1"/>
      <w:numFmt w:val="decimal"/>
      <w:lvlText w:val="%4."/>
      <w:lvlJc w:val="left"/>
      <w:pPr>
        <w:tabs>
          <w:tab w:val="num" w:pos="2880"/>
        </w:tabs>
        <w:ind w:left="2880" w:hanging="360"/>
      </w:pPr>
    </w:lvl>
    <w:lvl w:ilvl="4" w:tplc="5F666762" w:tentative="1">
      <w:start w:val="1"/>
      <w:numFmt w:val="lowerLetter"/>
      <w:lvlText w:val="%5."/>
      <w:lvlJc w:val="left"/>
      <w:pPr>
        <w:tabs>
          <w:tab w:val="num" w:pos="3600"/>
        </w:tabs>
        <w:ind w:left="3600" w:hanging="360"/>
      </w:pPr>
    </w:lvl>
    <w:lvl w:ilvl="5" w:tplc="99583EC4" w:tentative="1">
      <w:start w:val="1"/>
      <w:numFmt w:val="lowerRoman"/>
      <w:lvlText w:val="%6."/>
      <w:lvlJc w:val="right"/>
      <w:pPr>
        <w:tabs>
          <w:tab w:val="num" w:pos="4320"/>
        </w:tabs>
        <w:ind w:left="4320" w:hanging="180"/>
      </w:pPr>
    </w:lvl>
    <w:lvl w:ilvl="6" w:tplc="4464FE86" w:tentative="1">
      <w:start w:val="1"/>
      <w:numFmt w:val="decimal"/>
      <w:lvlText w:val="%7."/>
      <w:lvlJc w:val="left"/>
      <w:pPr>
        <w:tabs>
          <w:tab w:val="num" w:pos="5040"/>
        </w:tabs>
        <w:ind w:left="5040" w:hanging="360"/>
      </w:pPr>
    </w:lvl>
    <w:lvl w:ilvl="7" w:tplc="089204CA" w:tentative="1">
      <w:start w:val="1"/>
      <w:numFmt w:val="lowerLetter"/>
      <w:lvlText w:val="%8."/>
      <w:lvlJc w:val="left"/>
      <w:pPr>
        <w:tabs>
          <w:tab w:val="num" w:pos="5760"/>
        </w:tabs>
        <w:ind w:left="5760" w:hanging="360"/>
      </w:pPr>
    </w:lvl>
    <w:lvl w:ilvl="8" w:tplc="F34E9778" w:tentative="1">
      <w:start w:val="1"/>
      <w:numFmt w:val="lowerRoman"/>
      <w:lvlText w:val="%9."/>
      <w:lvlJc w:val="right"/>
      <w:pPr>
        <w:tabs>
          <w:tab w:val="num" w:pos="6480"/>
        </w:tabs>
        <w:ind w:left="6480" w:hanging="180"/>
      </w:pPr>
    </w:lvl>
  </w:abstractNum>
  <w:abstractNum w:abstractNumId="8">
    <w:nsid w:val="23C61B1E"/>
    <w:multiLevelType w:val="hybridMultilevel"/>
    <w:tmpl w:val="18D4EA7A"/>
    <w:lvl w:ilvl="0" w:tplc="1F100F56">
      <w:start w:val="1"/>
      <w:numFmt w:val="bullet"/>
      <w:lvlText w:val=""/>
      <w:lvlJc w:val="left"/>
      <w:pPr>
        <w:tabs>
          <w:tab w:val="num" w:pos="720"/>
        </w:tabs>
        <w:ind w:left="720" w:hanging="360"/>
      </w:pPr>
      <w:rPr>
        <w:rFonts w:ascii="Symbol" w:hAnsi="Symbol" w:hint="default"/>
      </w:rPr>
    </w:lvl>
    <w:lvl w:ilvl="1" w:tplc="B0D2FA50" w:tentative="1">
      <w:start w:val="1"/>
      <w:numFmt w:val="bullet"/>
      <w:lvlText w:val="o"/>
      <w:lvlJc w:val="left"/>
      <w:pPr>
        <w:tabs>
          <w:tab w:val="num" w:pos="1440"/>
        </w:tabs>
        <w:ind w:left="1440" w:hanging="360"/>
      </w:pPr>
      <w:rPr>
        <w:rFonts w:ascii="Courier New" w:hAnsi="Courier New" w:cs="Courier New" w:hint="default"/>
      </w:rPr>
    </w:lvl>
    <w:lvl w:ilvl="2" w:tplc="5B4E1AF6" w:tentative="1">
      <w:start w:val="1"/>
      <w:numFmt w:val="bullet"/>
      <w:lvlText w:val=""/>
      <w:lvlJc w:val="left"/>
      <w:pPr>
        <w:tabs>
          <w:tab w:val="num" w:pos="2160"/>
        </w:tabs>
        <w:ind w:left="2160" w:hanging="360"/>
      </w:pPr>
      <w:rPr>
        <w:rFonts w:ascii="Wingdings" w:hAnsi="Wingdings" w:hint="default"/>
      </w:rPr>
    </w:lvl>
    <w:lvl w:ilvl="3" w:tplc="CDEECEB8" w:tentative="1">
      <w:start w:val="1"/>
      <w:numFmt w:val="bullet"/>
      <w:lvlText w:val=""/>
      <w:lvlJc w:val="left"/>
      <w:pPr>
        <w:tabs>
          <w:tab w:val="num" w:pos="2880"/>
        </w:tabs>
        <w:ind w:left="2880" w:hanging="360"/>
      </w:pPr>
      <w:rPr>
        <w:rFonts w:ascii="Symbol" w:hAnsi="Symbol" w:hint="default"/>
      </w:rPr>
    </w:lvl>
    <w:lvl w:ilvl="4" w:tplc="11B22362" w:tentative="1">
      <w:start w:val="1"/>
      <w:numFmt w:val="bullet"/>
      <w:lvlText w:val="o"/>
      <w:lvlJc w:val="left"/>
      <w:pPr>
        <w:tabs>
          <w:tab w:val="num" w:pos="3600"/>
        </w:tabs>
        <w:ind w:left="3600" w:hanging="360"/>
      </w:pPr>
      <w:rPr>
        <w:rFonts w:ascii="Courier New" w:hAnsi="Courier New" w:cs="Courier New" w:hint="default"/>
      </w:rPr>
    </w:lvl>
    <w:lvl w:ilvl="5" w:tplc="CCD241C4" w:tentative="1">
      <w:start w:val="1"/>
      <w:numFmt w:val="bullet"/>
      <w:lvlText w:val=""/>
      <w:lvlJc w:val="left"/>
      <w:pPr>
        <w:tabs>
          <w:tab w:val="num" w:pos="4320"/>
        </w:tabs>
        <w:ind w:left="4320" w:hanging="360"/>
      </w:pPr>
      <w:rPr>
        <w:rFonts w:ascii="Wingdings" w:hAnsi="Wingdings" w:hint="default"/>
      </w:rPr>
    </w:lvl>
    <w:lvl w:ilvl="6" w:tplc="8A50AF44" w:tentative="1">
      <w:start w:val="1"/>
      <w:numFmt w:val="bullet"/>
      <w:lvlText w:val=""/>
      <w:lvlJc w:val="left"/>
      <w:pPr>
        <w:tabs>
          <w:tab w:val="num" w:pos="5040"/>
        </w:tabs>
        <w:ind w:left="5040" w:hanging="360"/>
      </w:pPr>
      <w:rPr>
        <w:rFonts w:ascii="Symbol" w:hAnsi="Symbol" w:hint="default"/>
      </w:rPr>
    </w:lvl>
    <w:lvl w:ilvl="7" w:tplc="765C4974" w:tentative="1">
      <w:start w:val="1"/>
      <w:numFmt w:val="bullet"/>
      <w:lvlText w:val="o"/>
      <w:lvlJc w:val="left"/>
      <w:pPr>
        <w:tabs>
          <w:tab w:val="num" w:pos="5760"/>
        </w:tabs>
        <w:ind w:left="5760" w:hanging="360"/>
      </w:pPr>
      <w:rPr>
        <w:rFonts w:ascii="Courier New" w:hAnsi="Courier New" w:cs="Courier New" w:hint="default"/>
      </w:rPr>
    </w:lvl>
    <w:lvl w:ilvl="8" w:tplc="580C40A2" w:tentative="1">
      <w:start w:val="1"/>
      <w:numFmt w:val="bullet"/>
      <w:lvlText w:val=""/>
      <w:lvlJc w:val="left"/>
      <w:pPr>
        <w:tabs>
          <w:tab w:val="num" w:pos="6480"/>
        </w:tabs>
        <w:ind w:left="6480" w:hanging="360"/>
      </w:pPr>
      <w:rPr>
        <w:rFonts w:ascii="Wingdings" w:hAnsi="Wingdings" w:hint="default"/>
      </w:rPr>
    </w:lvl>
  </w:abstractNum>
  <w:abstractNum w:abstractNumId="9">
    <w:nsid w:val="26293FBD"/>
    <w:multiLevelType w:val="hybridMultilevel"/>
    <w:tmpl w:val="C81098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79F2FEB"/>
    <w:multiLevelType w:val="hybridMultilevel"/>
    <w:tmpl w:val="910E7230"/>
    <w:lvl w:ilvl="0" w:tplc="E60AB3AA">
      <w:start w:val="21"/>
      <w:numFmt w:val="lowerLetter"/>
      <w:lvlText w:val="%1)"/>
      <w:lvlJc w:val="left"/>
      <w:pPr>
        <w:tabs>
          <w:tab w:val="num" w:pos="735"/>
        </w:tabs>
        <w:ind w:left="735" w:hanging="375"/>
      </w:pPr>
      <w:rPr>
        <w:rFonts w:hint="default"/>
      </w:rPr>
    </w:lvl>
    <w:lvl w:ilvl="1" w:tplc="0310DE2C" w:tentative="1">
      <w:start w:val="1"/>
      <w:numFmt w:val="lowerLetter"/>
      <w:lvlText w:val="%2."/>
      <w:lvlJc w:val="left"/>
      <w:pPr>
        <w:tabs>
          <w:tab w:val="num" w:pos="1440"/>
        </w:tabs>
        <w:ind w:left="1440" w:hanging="360"/>
      </w:pPr>
    </w:lvl>
    <w:lvl w:ilvl="2" w:tplc="FCBC7A9C" w:tentative="1">
      <w:start w:val="1"/>
      <w:numFmt w:val="lowerRoman"/>
      <w:lvlText w:val="%3."/>
      <w:lvlJc w:val="right"/>
      <w:pPr>
        <w:tabs>
          <w:tab w:val="num" w:pos="2160"/>
        </w:tabs>
        <w:ind w:left="2160" w:hanging="180"/>
      </w:pPr>
    </w:lvl>
    <w:lvl w:ilvl="3" w:tplc="51DE4C52" w:tentative="1">
      <w:start w:val="1"/>
      <w:numFmt w:val="decimal"/>
      <w:lvlText w:val="%4."/>
      <w:lvlJc w:val="left"/>
      <w:pPr>
        <w:tabs>
          <w:tab w:val="num" w:pos="2880"/>
        </w:tabs>
        <w:ind w:left="2880" w:hanging="360"/>
      </w:pPr>
    </w:lvl>
    <w:lvl w:ilvl="4" w:tplc="7CA8D4A6" w:tentative="1">
      <w:start w:val="1"/>
      <w:numFmt w:val="lowerLetter"/>
      <w:lvlText w:val="%5."/>
      <w:lvlJc w:val="left"/>
      <w:pPr>
        <w:tabs>
          <w:tab w:val="num" w:pos="3600"/>
        </w:tabs>
        <w:ind w:left="3600" w:hanging="360"/>
      </w:pPr>
    </w:lvl>
    <w:lvl w:ilvl="5" w:tplc="5F8AA866" w:tentative="1">
      <w:start w:val="1"/>
      <w:numFmt w:val="lowerRoman"/>
      <w:lvlText w:val="%6."/>
      <w:lvlJc w:val="right"/>
      <w:pPr>
        <w:tabs>
          <w:tab w:val="num" w:pos="4320"/>
        </w:tabs>
        <w:ind w:left="4320" w:hanging="180"/>
      </w:pPr>
    </w:lvl>
    <w:lvl w:ilvl="6" w:tplc="EBFCA0F6" w:tentative="1">
      <w:start w:val="1"/>
      <w:numFmt w:val="decimal"/>
      <w:lvlText w:val="%7."/>
      <w:lvlJc w:val="left"/>
      <w:pPr>
        <w:tabs>
          <w:tab w:val="num" w:pos="5040"/>
        </w:tabs>
        <w:ind w:left="5040" w:hanging="360"/>
      </w:pPr>
    </w:lvl>
    <w:lvl w:ilvl="7" w:tplc="A9A6C964" w:tentative="1">
      <w:start w:val="1"/>
      <w:numFmt w:val="lowerLetter"/>
      <w:lvlText w:val="%8."/>
      <w:lvlJc w:val="left"/>
      <w:pPr>
        <w:tabs>
          <w:tab w:val="num" w:pos="5760"/>
        </w:tabs>
        <w:ind w:left="5760" w:hanging="360"/>
      </w:pPr>
    </w:lvl>
    <w:lvl w:ilvl="8" w:tplc="BBF08584" w:tentative="1">
      <w:start w:val="1"/>
      <w:numFmt w:val="lowerRoman"/>
      <w:lvlText w:val="%9."/>
      <w:lvlJc w:val="right"/>
      <w:pPr>
        <w:tabs>
          <w:tab w:val="num" w:pos="6480"/>
        </w:tabs>
        <w:ind w:left="6480" w:hanging="180"/>
      </w:pPr>
    </w:lvl>
  </w:abstractNum>
  <w:abstractNum w:abstractNumId="11">
    <w:nsid w:val="2CEC1975"/>
    <w:multiLevelType w:val="hybridMultilevel"/>
    <w:tmpl w:val="3FA896C4"/>
    <w:lvl w:ilvl="0" w:tplc="FD4CDBAE">
      <w:start w:val="1"/>
      <w:numFmt w:val="decimal"/>
      <w:lvlText w:val="%1."/>
      <w:lvlJc w:val="left"/>
      <w:pPr>
        <w:tabs>
          <w:tab w:val="num" w:pos="720"/>
        </w:tabs>
        <w:ind w:left="720" w:hanging="360"/>
      </w:pPr>
      <w:rPr>
        <w:rFonts w:hint="default"/>
        <w:b w:val="0"/>
        <w:i w:val="0"/>
      </w:rPr>
    </w:lvl>
    <w:lvl w:ilvl="1" w:tplc="5AC80A74">
      <w:start w:val="1"/>
      <w:numFmt w:val="upperLetter"/>
      <w:lvlText w:val="%2."/>
      <w:lvlJc w:val="left"/>
      <w:pPr>
        <w:tabs>
          <w:tab w:val="num" w:pos="1440"/>
        </w:tabs>
        <w:ind w:left="1440" w:hanging="360"/>
      </w:pPr>
      <w:rPr>
        <w:rFonts w:hint="default"/>
      </w:rPr>
    </w:lvl>
    <w:lvl w:ilvl="2" w:tplc="64B25EB8" w:tentative="1">
      <w:start w:val="1"/>
      <w:numFmt w:val="lowerRoman"/>
      <w:lvlText w:val="%3."/>
      <w:lvlJc w:val="right"/>
      <w:pPr>
        <w:tabs>
          <w:tab w:val="num" w:pos="2160"/>
        </w:tabs>
        <w:ind w:left="2160" w:hanging="180"/>
      </w:pPr>
    </w:lvl>
    <w:lvl w:ilvl="3" w:tplc="2AD22BE8" w:tentative="1">
      <w:start w:val="1"/>
      <w:numFmt w:val="decimal"/>
      <w:lvlText w:val="%4."/>
      <w:lvlJc w:val="left"/>
      <w:pPr>
        <w:tabs>
          <w:tab w:val="num" w:pos="2880"/>
        </w:tabs>
        <w:ind w:left="2880" w:hanging="360"/>
      </w:pPr>
    </w:lvl>
    <w:lvl w:ilvl="4" w:tplc="EF5E6F82" w:tentative="1">
      <w:start w:val="1"/>
      <w:numFmt w:val="lowerLetter"/>
      <w:lvlText w:val="%5."/>
      <w:lvlJc w:val="left"/>
      <w:pPr>
        <w:tabs>
          <w:tab w:val="num" w:pos="3600"/>
        </w:tabs>
        <w:ind w:left="3600" w:hanging="360"/>
      </w:pPr>
    </w:lvl>
    <w:lvl w:ilvl="5" w:tplc="5ADAF47A" w:tentative="1">
      <w:start w:val="1"/>
      <w:numFmt w:val="lowerRoman"/>
      <w:lvlText w:val="%6."/>
      <w:lvlJc w:val="right"/>
      <w:pPr>
        <w:tabs>
          <w:tab w:val="num" w:pos="4320"/>
        </w:tabs>
        <w:ind w:left="4320" w:hanging="180"/>
      </w:pPr>
    </w:lvl>
    <w:lvl w:ilvl="6" w:tplc="8482D550" w:tentative="1">
      <w:start w:val="1"/>
      <w:numFmt w:val="decimal"/>
      <w:lvlText w:val="%7."/>
      <w:lvlJc w:val="left"/>
      <w:pPr>
        <w:tabs>
          <w:tab w:val="num" w:pos="5040"/>
        </w:tabs>
        <w:ind w:left="5040" w:hanging="360"/>
      </w:pPr>
    </w:lvl>
    <w:lvl w:ilvl="7" w:tplc="13B42458" w:tentative="1">
      <w:start w:val="1"/>
      <w:numFmt w:val="lowerLetter"/>
      <w:lvlText w:val="%8."/>
      <w:lvlJc w:val="left"/>
      <w:pPr>
        <w:tabs>
          <w:tab w:val="num" w:pos="5760"/>
        </w:tabs>
        <w:ind w:left="5760" w:hanging="360"/>
      </w:pPr>
    </w:lvl>
    <w:lvl w:ilvl="8" w:tplc="A478FCE0" w:tentative="1">
      <w:start w:val="1"/>
      <w:numFmt w:val="lowerRoman"/>
      <w:lvlText w:val="%9."/>
      <w:lvlJc w:val="right"/>
      <w:pPr>
        <w:tabs>
          <w:tab w:val="num" w:pos="6480"/>
        </w:tabs>
        <w:ind w:left="6480" w:hanging="180"/>
      </w:pPr>
    </w:lvl>
  </w:abstractNum>
  <w:abstractNum w:abstractNumId="12">
    <w:nsid w:val="2D5D0EF8"/>
    <w:multiLevelType w:val="hybridMultilevel"/>
    <w:tmpl w:val="003A17D4"/>
    <w:lvl w:ilvl="0" w:tplc="67C20E0E">
      <w:start w:val="1"/>
      <w:numFmt w:val="decimal"/>
      <w:lvlText w:val="%1."/>
      <w:lvlJc w:val="left"/>
      <w:pPr>
        <w:tabs>
          <w:tab w:val="num" w:pos="720"/>
        </w:tabs>
        <w:ind w:left="720" w:hanging="360"/>
      </w:pPr>
      <w:rPr>
        <w:rFonts w:hint="default"/>
        <w:b w:val="0"/>
        <w:i w:val="0"/>
      </w:rPr>
    </w:lvl>
    <w:lvl w:ilvl="1" w:tplc="B19AE512" w:tentative="1">
      <w:start w:val="1"/>
      <w:numFmt w:val="lowerLetter"/>
      <w:lvlText w:val="%2."/>
      <w:lvlJc w:val="left"/>
      <w:pPr>
        <w:tabs>
          <w:tab w:val="num" w:pos="1440"/>
        </w:tabs>
        <w:ind w:left="1440" w:hanging="360"/>
      </w:pPr>
    </w:lvl>
    <w:lvl w:ilvl="2" w:tplc="5E7C4B34" w:tentative="1">
      <w:start w:val="1"/>
      <w:numFmt w:val="lowerRoman"/>
      <w:lvlText w:val="%3."/>
      <w:lvlJc w:val="right"/>
      <w:pPr>
        <w:tabs>
          <w:tab w:val="num" w:pos="2160"/>
        </w:tabs>
        <w:ind w:left="2160" w:hanging="180"/>
      </w:pPr>
    </w:lvl>
    <w:lvl w:ilvl="3" w:tplc="8278AA8C" w:tentative="1">
      <w:start w:val="1"/>
      <w:numFmt w:val="decimal"/>
      <w:lvlText w:val="%4."/>
      <w:lvlJc w:val="left"/>
      <w:pPr>
        <w:tabs>
          <w:tab w:val="num" w:pos="2880"/>
        </w:tabs>
        <w:ind w:left="2880" w:hanging="360"/>
      </w:pPr>
    </w:lvl>
    <w:lvl w:ilvl="4" w:tplc="6C268420" w:tentative="1">
      <w:start w:val="1"/>
      <w:numFmt w:val="lowerLetter"/>
      <w:lvlText w:val="%5."/>
      <w:lvlJc w:val="left"/>
      <w:pPr>
        <w:tabs>
          <w:tab w:val="num" w:pos="3600"/>
        </w:tabs>
        <w:ind w:left="3600" w:hanging="360"/>
      </w:pPr>
    </w:lvl>
    <w:lvl w:ilvl="5" w:tplc="63BC820A" w:tentative="1">
      <w:start w:val="1"/>
      <w:numFmt w:val="lowerRoman"/>
      <w:lvlText w:val="%6."/>
      <w:lvlJc w:val="right"/>
      <w:pPr>
        <w:tabs>
          <w:tab w:val="num" w:pos="4320"/>
        </w:tabs>
        <w:ind w:left="4320" w:hanging="180"/>
      </w:pPr>
    </w:lvl>
    <w:lvl w:ilvl="6" w:tplc="560801D6" w:tentative="1">
      <w:start w:val="1"/>
      <w:numFmt w:val="decimal"/>
      <w:lvlText w:val="%7."/>
      <w:lvlJc w:val="left"/>
      <w:pPr>
        <w:tabs>
          <w:tab w:val="num" w:pos="5040"/>
        </w:tabs>
        <w:ind w:left="5040" w:hanging="360"/>
      </w:pPr>
    </w:lvl>
    <w:lvl w:ilvl="7" w:tplc="CC1CFBC8" w:tentative="1">
      <w:start w:val="1"/>
      <w:numFmt w:val="lowerLetter"/>
      <w:lvlText w:val="%8."/>
      <w:lvlJc w:val="left"/>
      <w:pPr>
        <w:tabs>
          <w:tab w:val="num" w:pos="5760"/>
        </w:tabs>
        <w:ind w:left="5760" w:hanging="360"/>
      </w:pPr>
    </w:lvl>
    <w:lvl w:ilvl="8" w:tplc="F31C3556" w:tentative="1">
      <w:start w:val="1"/>
      <w:numFmt w:val="lowerRoman"/>
      <w:lvlText w:val="%9."/>
      <w:lvlJc w:val="right"/>
      <w:pPr>
        <w:tabs>
          <w:tab w:val="num" w:pos="6480"/>
        </w:tabs>
        <w:ind w:left="6480" w:hanging="180"/>
      </w:pPr>
    </w:lvl>
  </w:abstractNum>
  <w:abstractNum w:abstractNumId="13">
    <w:nsid w:val="2E745537"/>
    <w:multiLevelType w:val="hybridMultilevel"/>
    <w:tmpl w:val="687A837C"/>
    <w:lvl w:ilvl="0" w:tplc="DF009C98">
      <w:start w:val="1"/>
      <w:numFmt w:val="lowerLetter"/>
      <w:lvlText w:val="%1)"/>
      <w:lvlJc w:val="left"/>
      <w:pPr>
        <w:tabs>
          <w:tab w:val="num" w:pos="720"/>
        </w:tabs>
        <w:ind w:left="720" w:hanging="360"/>
      </w:pPr>
      <w:rPr>
        <w:lang w:val="en-GB"/>
      </w:rPr>
    </w:lvl>
    <w:lvl w:ilvl="1" w:tplc="DD3614F2" w:tentative="1">
      <w:start w:val="1"/>
      <w:numFmt w:val="lowerLetter"/>
      <w:lvlText w:val="%2."/>
      <w:lvlJc w:val="left"/>
      <w:pPr>
        <w:tabs>
          <w:tab w:val="num" w:pos="1440"/>
        </w:tabs>
        <w:ind w:left="1440" w:hanging="360"/>
      </w:pPr>
    </w:lvl>
    <w:lvl w:ilvl="2" w:tplc="07D86632" w:tentative="1">
      <w:start w:val="1"/>
      <w:numFmt w:val="lowerRoman"/>
      <w:lvlText w:val="%3."/>
      <w:lvlJc w:val="right"/>
      <w:pPr>
        <w:tabs>
          <w:tab w:val="num" w:pos="2160"/>
        </w:tabs>
        <w:ind w:left="2160" w:hanging="180"/>
      </w:pPr>
    </w:lvl>
    <w:lvl w:ilvl="3" w:tplc="2B3C1652" w:tentative="1">
      <w:start w:val="1"/>
      <w:numFmt w:val="decimal"/>
      <w:lvlText w:val="%4."/>
      <w:lvlJc w:val="left"/>
      <w:pPr>
        <w:tabs>
          <w:tab w:val="num" w:pos="2880"/>
        </w:tabs>
        <w:ind w:left="2880" w:hanging="360"/>
      </w:pPr>
    </w:lvl>
    <w:lvl w:ilvl="4" w:tplc="9A82F062" w:tentative="1">
      <w:start w:val="1"/>
      <w:numFmt w:val="lowerLetter"/>
      <w:lvlText w:val="%5."/>
      <w:lvlJc w:val="left"/>
      <w:pPr>
        <w:tabs>
          <w:tab w:val="num" w:pos="3600"/>
        </w:tabs>
        <w:ind w:left="3600" w:hanging="360"/>
      </w:pPr>
    </w:lvl>
    <w:lvl w:ilvl="5" w:tplc="66EA7542" w:tentative="1">
      <w:start w:val="1"/>
      <w:numFmt w:val="lowerRoman"/>
      <w:lvlText w:val="%6."/>
      <w:lvlJc w:val="right"/>
      <w:pPr>
        <w:tabs>
          <w:tab w:val="num" w:pos="4320"/>
        </w:tabs>
        <w:ind w:left="4320" w:hanging="180"/>
      </w:pPr>
    </w:lvl>
    <w:lvl w:ilvl="6" w:tplc="07E8A770" w:tentative="1">
      <w:start w:val="1"/>
      <w:numFmt w:val="decimal"/>
      <w:lvlText w:val="%7."/>
      <w:lvlJc w:val="left"/>
      <w:pPr>
        <w:tabs>
          <w:tab w:val="num" w:pos="5040"/>
        </w:tabs>
        <w:ind w:left="5040" w:hanging="360"/>
      </w:pPr>
    </w:lvl>
    <w:lvl w:ilvl="7" w:tplc="FEB4EF64" w:tentative="1">
      <w:start w:val="1"/>
      <w:numFmt w:val="lowerLetter"/>
      <w:lvlText w:val="%8."/>
      <w:lvlJc w:val="left"/>
      <w:pPr>
        <w:tabs>
          <w:tab w:val="num" w:pos="5760"/>
        </w:tabs>
        <w:ind w:left="5760" w:hanging="360"/>
      </w:pPr>
    </w:lvl>
    <w:lvl w:ilvl="8" w:tplc="5DD8B744" w:tentative="1">
      <w:start w:val="1"/>
      <w:numFmt w:val="lowerRoman"/>
      <w:lvlText w:val="%9."/>
      <w:lvlJc w:val="right"/>
      <w:pPr>
        <w:tabs>
          <w:tab w:val="num" w:pos="6480"/>
        </w:tabs>
        <w:ind w:left="6480" w:hanging="180"/>
      </w:pPr>
    </w:lvl>
  </w:abstractNum>
  <w:abstractNum w:abstractNumId="14">
    <w:nsid w:val="2ED55243"/>
    <w:multiLevelType w:val="hybridMultilevel"/>
    <w:tmpl w:val="3FA896C4"/>
    <w:lvl w:ilvl="0" w:tplc="FD4CDBAE">
      <w:start w:val="1"/>
      <w:numFmt w:val="decimal"/>
      <w:lvlText w:val="%1."/>
      <w:lvlJc w:val="left"/>
      <w:pPr>
        <w:tabs>
          <w:tab w:val="num" w:pos="720"/>
        </w:tabs>
        <w:ind w:left="720" w:hanging="360"/>
      </w:pPr>
      <w:rPr>
        <w:rFonts w:hint="default"/>
        <w:b w:val="0"/>
        <w:i w:val="0"/>
      </w:rPr>
    </w:lvl>
    <w:lvl w:ilvl="1" w:tplc="5AC80A74">
      <w:start w:val="1"/>
      <w:numFmt w:val="upperLetter"/>
      <w:lvlText w:val="%2."/>
      <w:lvlJc w:val="left"/>
      <w:pPr>
        <w:tabs>
          <w:tab w:val="num" w:pos="1440"/>
        </w:tabs>
        <w:ind w:left="1440" w:hanging="360"/>
      </w:pPr>
      <w:rPr>
        <w:rFonts w:hint="default"/>
      </w:rPr>
    </w:lvl>
    <w:lvl w:ilvl="2" w:tplc="64B25EB8" w:tentative="1">
      <w:start w:val="1"/>
      <w:numFmt w:val="lowerRoman"/>
      <w:lvlText w:val="%3."/>
      <w:lvlJc w:val="right"/>
      <w:pPr>
        <w:tabs>
          <w:tab w:val="num" w:pos="2160"/>
        </w:tabs>
        <w:ind w:left="2160" w:hanging="180"/>
      </w:pPr>
    </w:lvl>
    <w:lvl w:ilvl="3" w:tplc="2AD22BE8" w:tentative="1">
      <w:start w:val="1"/>
      <w:numFmt w:val="decimal"/>
      <w:lvlText w:val="%4."/>
      <w:lvlJc w:val="left"/>
      <w:pPr>
        <w:tabs>
          <w:tab w:val="num" w:pos="2880"/>
        </w:tabs>
        <w:ind w:left="2880" w:hanging="360"/>
      </w:pPr>
    </w:lvl>
    <w:lvl w:ilvl="4" w:tplc="EF5E6F82" w:tentative="1">
      <w:start w:val="1"/>
      <w:numFmt w:val="lowerLetter"/>
      <w:lvlText w:val="%5."/>
      <w:lvlJc w:val="left"/>
      <w:pPr>
        <w:tabs>
          <w:tab w:val="num" w:pos="3600"/>
        </w:tabs>
        <w:ind w:left="3600" w:hanging="360"/>
      </w:pPr>
    </w:lvl>
    <w:lvl w:ilvl="5" w:tplc="5ADAF47A" w:tentative="1">
      <w:start w:val="1"/>
      <w:numFmt w:val="lowerRoman"/>
      <w:lvlText w:val="%6."/>
      <w:lvlJc w:val="right"/>
      <w:pPr>
        <w:tabs>
          <w:tab w:val="num" w:pos="4320"/>
        </w:tabs>
        <w:ind w:left="4320" w:hanging="180"/>
      </w:pPr>
    </w:lvl>
    <w:lvl w:ilvl="6" w:tplc="8482D550" w:tentative="1">
      <w:start w:val="1"/>
      <w:numFmt w:val="decimal"/>
      <w:lvlText w:val="%7."/>
      <w:lvlJc w:val="left"/>
      <w:pPr>
        <w:tabs>
          <w:tab w:val="num" w:pos="5040"/>
        </w:tabs>
        <w:ind w:left="5040" w:hanging="360"/>
      </w:pPr>
    </w:lvl>
    <w:lvl w:ilvl="7" w:tplc="13B42458" w:tentative="1">
      <w:start w:val="1"/>
      <w:numFmt w:val="lowerLetter"/>
      <w:lvlText w:val="%8."/>
      <w:lvlJc w:val="left"/>
      <w:pPr>
        <w:tabs>
          <w:tab w:val="num" w:pos="5760"/>
        </w:tabs>
        <w:ind w:left="5760" w:hanging="360"/>
      </w:pPr>
    </w:lvl>
    <w:lvl w:ilvl="8" w:tplc="A478FCE0" w:tentative="1">
      <w:start w:val="1"/>
      <w:numFmt w:val="lowerRoman"/>
      <w:lvlText w:val="%9."/>
      <w:lvlJc w:val="right"/>
      <w:pPr>
        <w:tabs>
          <w:tab w:val="num" w:pos="6480"/>
        </w:tabs>
        <w:ind w:left="6480" w:hanging="180"/>
      </w:pPr>
    </w:lvl>
  </w:abstractNum>
  <w:abstractNum w:abstractNumId="15">
    <w:nsid w:val="36B2790B"/>
    <w:multiLevelType w:val="hybridMultilevel"/>
    <w:tmpl w:val="EAA2DF54"/>
    <w:lvl w:ilvl="0" w:tplc="AF98F616">
      <w:start w:val="1"/>
      <w:numFmt w:val="decimal"/>
      <w:lvlText w:val="%1."/>
      <w:lvlJc w:val="left"/>
      <w:pPr>
        <w:tabs>
          <w:tab w:val="num" w:pos="720"/>
        </w:tabs>
        <w:ind w:left="720" w:hanging="360"/>
      </w:pPr>
      <w:rPr>
        <w:rFonts w:hint="default"/>
        <w:b w:val="0"/>
        <w:i w:val="0"/>
      </w:rPr>
    </w:lvl>
    <w:lvl w:ilvl="1" w:tplc="42EA5A06" w:tentative="1">
      <w:start w:val="1"/>
      <w:numFmt w:val="lowerLetter"/>
      <w:lvlText w:val="%2."/>
      <w:lvlJc w:val="left"/>
      <w:pPr>
        <w:tabs>
          <w:tab w:val="num" w:pos="1440"/>
        </w:tabs>
        <w:ind w:left="1440" w:hanging="360"/>
      </w:pPr>
    </w:lvl>
    <w:lvl w:ilvl="2" w:tplc="32FA08AE" w:tentative="1">
      <w:start w:val="1"/>
      <w:numFmt w:val="lowerRoman"/>
      <w:lvlText w:val="%3."/>
      <w:lvlJc w:val="right"/>
      <w:pPr>
        <w:tabs>
          <w:tab w:val="num" w:pos="2160"/>
        </w:tabs>
        <w:ind w:left="2160" w:hanging="180"/>
      </w:pPr>
    </w:lvl>
    <w:lvl w:ilvl="3" w:tplc="45A2B77E" w:tentative="1">
      <w:start w:val="1"/>
      <w:numFmt w:val="decimal"/>
      <w:lvlText w:val="%4."/>
      <w:lvlJc w:val="left"/>
      <w:pPr>
        <w:tabs>
          <w:tab w:val="num" w:pos="2880"/>
        </w:tabs>
        <w:ind w:left="2880" w:hanging="360"/>
      </w:pPr>
    </w:lvl>
    <w:lvl w:ilvl="4" w:tplc="F1F6088C" w:tentative="1">
      <w:start w:val="1"/>
      <w:numFmt w:val="lowerLetter"/>
      <w:lvlText w:val="%5."/>
      <w:lvlJc w:val="left"/>
      <w:pPr>
        <w:tabs>
          <w:tab w:val="num" w:pos="3600"/>
        </w:tabs>
        <w:ind w:left="3600" w:hanging="360"/>
      </w:pPr>
    </w:lvl>
    <w:lvl w:ilvl="5" w:tplc="56E8990A" w:tentative="1">
      <w:start w:val="1"/>
      <w:numFmt w:val="lowerRoman"/>
      <w:lvlText w:val="%6."/>
      <w:lvlJc w:val="right"/>
      <w:pPr>
        <w:tabs>
          <w:tab w:val="num" w:pos="4320"/>
        </w:tabs>
        <w:ind w:left="4320" w:hanging="180"/>
      </w:pPr>
    </w:lvl>
    <w:lvl w:ilvl="6" w:tplc="AC48DE66" w:tentative="1">
      <w:start w:val="1"/>
      <w:numFmt w:val="decimal"/>
      <w:lvlText w:val="%7."/>
      <w:lvlJc w:val="left"/>
      <w:pPr>
        <w:tabs>
          <w:tab w:val="num" w:pos="5040"/>
        </w:tabs>
        <w:ind w:left="5040" w:hanging="360"/>
      </w:pPr>
    </w:lvl>
    <w:lvl w:ilvl="7" w:tplc="A202CE0E" w:tentative="1">
      <w:start w:val="1"/>
      <w:numFmt w:val="lowerLetter"/>
      <w:lvlText w:val="%8."/>
      <w:lvlJc w:val="left"/>
      <w:pPr>
        <w:tabs>
          <w:tab w:val="num" w:pos="5760"/>
        </w:tabs>
        <w:ind w:left="5760" w:hanging="360"/>
      </w:pPr>
    </w:lvl>
    <w:lvl w:ilvl="8" w:tplc="A670A192" w:tentative="1">
      <w:start w:val="1"/>
      <w:numFmt w:val="lowerRoman"/>
      <w:lvlText w:val="%9."/>
      <w:lvlJc w:val="right"/>
      <w:pPr>
        <w:tabs>
          <w:tab w:val="num" w:pos="6480"/>
        </w:tabs>
        <w:ind w:left="6480" w:hanging="180"/>
      </w:pPr>
    </w:lvl>
  </w:abstractNum>
  <w:abstractNum w:abstractNumId="16">
    <w:nsid w:val="3763104C"/>
    <w:multiLevelType w:val="hybridMultilevel"/>
    <w:tmpl w:val="DDB034FC"/>
    <w:lvl w:ilvl="0" w:tplc="51DE007A">
      <w:start w:val="1"/>
      <w:numFmt w:val="decimal"/>
      <w:lvlText w:val="%1."/>
      <w:lvlJc w:val="left"/>
      <w:pPr>
        <w:tabs>
          <w:tab w:val="num" w:pos="720"/>
        </w:tabs>
        <w:ind w:left="720" w:hanging="360"/>
      </w:pPr>
      <w:rPr>
        <w:rFonts w:hint="default"/>
        <w:b w:val="0"/>
        <w:i w:val="0"/>
      </w:rPr>
    </w:lvl>
    <w:lvl w:ilvl="1" w:tplc="885A7046" w:tentative="1">
      <w:start w:val="1"/>
      <w:numFmt w:val="lowerLetter"/>
      <w:lvlText w:val="%2."/>
      <w:lvlJc w:val="left"/>
      <w:pPr>
        <w:tabs>
          <w:tab w:val="num" w:pos="1440"/>
        </w:tabs>
        <w:ind w:left="1440" w:hanging="360"/>
      </w:pPr>
    </w:lvl>
    <w:lvl w:ilvl="2" w:tplc="B5FE5032" w:tentative="1">
      <w:start w:val="1"/>
      <w:numFmt w:val="lowerRoman"/>
      <w:lvlText w:val="%3."/>
      <w:lvlJc w:val="right"/>
      <w:pPr>
        <w:tabs>
          <w:tab w:val="num" w:pos="2160"/>
        </w:tabs>
        <w:ind w:left="2160" w:hanging="180"/>
      </w:pPr>
    </w:lvl>
    <w:lvl w:ilvl="3" w:tplc="0E9CF4BC" w:tentative="1">
      <w:start w:val="1"/>
      <w:numFmt w:val="decimal"/>
      <w:lvlText w:val="%4."/>
      <w:lvlJc w:val="left"/>
      <w:pPr>
        <w:tabs>
          <w:tab w:val="num" w:pos="2880"/>
        </w:tabs>
        <w:ind w:left="2880" w:hanging="360"/>
      </w:pPr>
    </w:lvl>
    <w:lvl w:ilvl="4" w:tplc="56C4F2EA" w:tentative="1">
      <w:start w:val="1"/>
      <w:numFmt w:val="lowerLetter"/>
      <w:lvlText w:val="%5."/>
      <w:lvlJc w:val="left"/>
      <w:pPr>
        <w:tabs>
          <w:tab w:val="num" w:pos="3600"/>
        </w:tabs>
        <w:ind w:left="3600" w:hanging="360"/>
      </w:pPr>
    </w:lvl>
    <w:lvl w:ilvl="5" w:tplc="7AFA5152" w:tentative="1">
      <w:start w:val="1"/>
      <w:numFmt w:val="lowerRoman"/>
      <w:lvlText w:val="%6."/>
      <w:lvlJc w:val="right"/>
      <w:pPr>
        <w:tabs>
          <w:tab w:val="num" w:pos="4320"/>
        </w:tabs>
        <w:ind w:left="4320" w:hanging="180"/>
      </w:pPr>
    </w:lvl>
    <w:lvl w:ilvl="6" w:tplc="1ADA7A22" w:tentative="1">
      <w:start w:val="1"/>
      <w:numFmt w:val="decimal"/>
      <w:lvlText w:val="%7."/>
      <w:lvlJc w:val="left"/>
      <w:pPr>
        <w:tabs>
          <w:tab w:val="num" w:pos="5040"/>
        </w:tabs>
        <w:ind w:left="5040" w:hanging="360"/>
      </w:pPr>
    </w:lvl>
    <w:lvl w:ilvl="7" w:tplc="06C61AA6" w:tentative="1">
      <w:start w:val="1"/>
      <w:numFmt w:val="lowerLetter"/>
      <w:lvlText w:val="%8."/>
      <w:lvlJc w:val="left"/>
      <w:pPr>
        <w:tabs>
          <w:tab w:val="num" w:pos="5760"/>
        </w:tabs>
        <w:ind w:left="5760" w:hanging="360"/>
      </w:pPr>
    </w:lvl>
    <w:lvl w:ilvl="8" w:tplc="A63240CA" w:tentative="1">
      <w:start w:val="1"/>
      <w:numFmt w:val="lowerRoman"/>
      <w:lvlText w:val="%9."/>
      <w:lvlJc w:val="right"/>
      <w:pPr>
        <w:tabs>
          <w:tab w:val="num" w:pos="6480"/>
        </w:tabs>
        <w:ind w:left="6480" w:hanging="180"/>
      </w:pPr>
    </w:lvl>
  </w:abstractNum>
  <w:abstractNum w:abstractNumId="17">
    <w:nsid w:val="39E37873"/>
    <w:multiLevelType w:val="hybridMultilevel"/>
    <w:tmpl w:val="63ECC72C"/>
    <w:lvl w:ilvl="0" w:tplc="BD807F14">
      <w:start w:val="1"/>
      <w:numFmt w:val="lowerLetter"/>
      <w:lvlText w:val="%1)"/>
      <w:lvlJc w:val="left"/>
      <w:pPr>
        <w:tabs>
          <w:tab w:val="num" w:pos="720"/>
        </w:tabs>
        <w:ind w:left="720" w:hanging="360"/>
      </w:pPr>
    </w:lvl>
    <w:lvl w:ilvl="1" w:tplc="81F657AA" w:tentative="1">
      <w:start w:val="1"/>
      <w:numFmt w:val="lowerLetter"/>
      <w:lvlText w:val="%2."/>
      <w:lvlJc w:val="left"/>
      <w:pPr>
        <w:tabs>
          <w:tab w:val="num" w:pos="1440"/>
        </w:tabs>
        <w:ind w:left="1440" w:hanging="360"/>
      </w:pPr>
    </w:lvl>
    <w:lvl w:ilvl="2" w:tplc="6EB6A2DE" w:tentative="1">
      <w:start w:val="1"/>
      <w:numFmt w:val="lowerRoman"/>
      <w:lvlText w:val="%3."/>
      <w:lvlJc w:val="right"/>
      <w:pPr>
        <w:tabs>
          <w:tab w:val="num" w:pos="2160"/>
        </w:tabs>
        <w:ind w:left="2160" w:hanging="180"/>
      </w:pPr>
    </w:lvl>
    <w:lvl w:ilvl="3" w:tplc="A55E9F2C" w:tentative="1">
      <w:start w:val="1"/>
      <w:numFmt w:val="decimal"/>
      <w:lvlText w:val="%4."/>
      <w:lvlJc w:val="left"/>
      <w:pPr>
        <w:tabs>
          <w:tab w:val="num" w:pos="2880"/>
        </w:tabs>
        <w:ind w:left="2880" w:hanging="360"/>
      </w:pPr>
    </w:lvl>
    <w:lvl w:ilvl="4" w:tplc="C9CC5086" w:tentative="1">
      <w:start w:val="1"/>
      <w:numFmt w:val="lowerLetter"/>
      <w:lvlText w:val="%5."/>
      <w:lvlJc w:val="left"/>
      <w:pPr>
        <w:tabs>
          <w:tab w:val="num" w:pos="3600"/>
        </w:tabs>
        <w:ind w:left="3600" w:hanging="360"/>
      </w:pPr>
    </w:lvl>
    <w:lvl w:ilvl="5" w:tplc="BD448BEE" w:tentative="1">
      <w:start w:val="1"/>
      <w:numFmt w:val="lowerRoman"/>
      <w:lvlText w:val="%6."/>
      <w:lvlJc w:val="right"/>
      <w:pPr>
        <w:tabs>
          <w:tab w:val="num" w:pos="4320"/>
        </w:tabs>
        <w:ind w:left="4320" w:hanging="180"/>
      </w:pPr>
    </w:lvl>
    <w:lvl w:ilvl="6" w:tplc="C32E5258" w:tentative="1">
      <w:start w:val="1"/>
      <w:numFmt w:val="decimal"/>
      <w:lvlText w:val="%7."/>
      <w:lvlJc w:val="left"/>
      <w:pPr>
        <w:tabs>
          <w:tab w:val="num" w:pos="5040"/>
        </w:tabs>
        <w:ind w:left="5040" w:hanging="360"/>
      </w:pPr>
    </w:lvl>
    <w:lvl w:ilvl="7" w:tplc="4EC2D9FA" w:tentative="1">
      <w:start w:val="1"/>
      <w:numFmt w:val="lowerLetter"/>
      <w:lvlText w:val="%8."/>
      <w:lvlJc w:val="left"/>
      <w:pPr>
        <w:tabs>
          <w:tab w:val="num" w:pos="5760"/>
        </w:tabs>
        <w:ind w:left="5760" w:hanging="360"/>
      </w:pPr>
    </w:lvl>
    <w:lvl w:ilvl="8" w:tplc="F08A7E40" w:tentative="1">
      <w:start w:val="1"/>
      <w:numFmt w:val="lowerRoman"/>
      <w:lvlText w:val="%9."/>
      <w:lvlJc w:val="right"/>
      <w:pPr>
        <w:tabs>
          <w:tab w:val="num" w:pos="6480"/>
        </w:tabs>
        <w:ind w:left="6480" w:hanging="180"/>
      </w:pPr>
    </w:lvl>
  </w:abstractNum>
  <w:abstractNum w:abstractNumId="18">
    <w:nsid w:val="3A620A8B"/>
    <w:multiLevelType w:val="hybridMultilevel"/>
    <w:tmpl w:val="5AAA9AF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nsid w:val="3C490226"/>
    <w:multiLevelType w:val="hybridMultilevel"/>
    <w:tmpl w:val="41245920"/>
    <w:lvl w:ilvl="0" w:tplc="10DC402C">
      <w:start w:val="1"/>
      <w:numFmt w:val="decimal"/>
      <w:lvlText w:val="%1."/>
      <w:lvlJc w:val="left"/>
      <w:pPr>
        <w:tabs>
          <w:tab w:val="num" w:pos="360"/>
        </w:tabs>
        <w:ind w:left="360" w:hanging="360"/>
      </w:pPr>
      <w:rPr>
        <w:rFonts w:hint="default"/>
        <w:b w:val="0"/>
        <w:i w:val="0"/>
      </w:rPr>
    </w:lvl>
    <w:lvl w:ilvl="1" w:tplc="68420EBA" w:tentative="1">
      <w:start w:val="1"/>
      <w:numFmt w:val="lowerLetter"/>
      <w:lvlText w:val="%2."/>
      <w:lvlJc w:val="left"/>
      <w:pPr>
        <w:tabs>
          <w:tab w:val="num" w:pos="1440"/>
        </w:tabs>
        <w:ind w:left="1440" w:hanging="360"/>
      </w:pPr>
    </w:lvl>
    <w:lvl w:ilvl="2" w:tplc="68B2F1DC" w:tentative="1">
      <w:start w:val="1"/>
      <w:numFmt w:val="lowerRoman"/>
      <w:lvlText w:val="%3."/>
      <w:lvlJc w:val="right"/>
      <w:pPr>
        <w:tabs>
          <w:tab w:val="num" w:pos="2160"/>
        </w:tabs>
        <w:ind w:left="2160" w:hanging="180"/>
      </w:pPr>
    </w:lvl>
    <w:lvl w:ilvl="3" w:tplc="38C42510" w:tentative="1">
      <w:start w:val="1"/>
      <w:numFmt w:val="decimal"/>
      <w:lvlText w:val="%4."/>
      <w:lvlJc w:val="left"/>
      <w:pPr>
        <w:tabs>
          <w:tab w:val="num" w:pos="2880"/>
        </w:tabs>
        <w:ind w:left="2880" w:hanging="360"/>
      </w:pPr>
    </w:lvl>
    <w:lvl w:ilvl="4" w:tplc="3A22B9FA" w:tentative="1">
      <w:start w:val="1"/>
      <w:numFmt w:val="lowerLetter"/>
      <w:lvlText w:val="%5."/>
      <w:lvlJc w:val="left"/>
      <w:pPr>
        <w:tabs>
          <w:tab w:val="num" w:pos="3600"/>
        </w:tabs>
        <w:ind w:left="3600" w:hanging="360"/>
      </w:pPr>
    </w:lvl>
    <w:lvl w:ilvl="5" w:tplc="3B24645A" w:tentative="1">
      <w:start w:val="1"/>
      <w:numFmt w:val="lowerRoman"/>
      <w:lvlText w:val="%6."/>
      <w:lvlJc w:val="right"/>
      <w:pPr>
        <w:tabs>
          <w:tab w:val="num" w:pos="4320"/>
        </w:tabs>
        <w:ind w:left="4320" w:hanging="180"/>
      </w:pPr>
    </w:lvl>
    <w:lvl w:ilvl="6" w:tplc="5AA26B7A" w:tentative="1">
      <w:start w:val="1"/>
      <w:numFmt w:val="decimal"/>
      <w:lvlText w:val="%7."/>
      <w:lvlJc w:val="left"/>
      <w:pPr>
        <w:tabs>
          <w:tab w:val="num" w:pos="5040"/>
        </w:tabs>
        <w:ind w:left="5040" w:hanging="360"/>
      </w:pPr>
    </w:lvl>
    <w:lvl w:ilvl="7" w:tplc="94B20D14" w:tentative="1">
      <w:start w:val="1"/>
      <w:numFmt w:val="lowerLetter"/>
      <w:lvlText w:val="%8."/>
      <w:lvlJc w:val="left"/>
      <w:pPr>
        <w:tabs>
          <w:tab w:val="num" w:pos="5760"/>
        </w:tabs>
        <w:ind w:left="5760" w:hanging="360"/>
      </w:pPr>
    </w:lvl>
    <w:lvl w:ilvl="8" w:tplc="29644952" w:tentative="1">
      <w:start w:val="1"/>
      <w:numFmt w:val="lowerRoman"/>
      <w:lvlText w:val="%9."/>
      <w:lvlJc w:val="right"/>
      <w:pPr>
        <w:tabs>
          <w:tab w:val="num" w:pos="6480"/>
        </w:tabs>
        <w:ind w:left="6480" w:hanging="180"/>
      </w:pPr>
    </w:lvl>
  </w:abstractNum>
  <w:abstractNum w:abstractNumId="20">
    <w:nsid w:val="3DEC4D74"/>
    <w:multiLevelType w:val="hybridMultilevel"/>
    <w:tmpl w:val="5570226A"/>
    <w:lvl w:ilvl="0" w:tplc="10DC402C">
      <w:start w:val="1"/>
      <w:numFmt w:val="decimal"/>
      <w:lvlText w:val="%1."/>
      <w:lvlJc w:val="left"/>
      <w:pPr>
        <w:tabs>
          <w:tab w:val="num" w:pos="360"/>
        </w:tabs>
        <w:ind w:left="360" w:hanging="360"/>
      </w:pPr>
      <w:rPr>
        <w:rFonts w:hint="default"/>
        <w:b w:val="0"/>
        <w:i w:val="0"/>
      </w:rPr>
    </w:lvl>
    <w:lvl w:ilvl="1" w:tplc="68420EBA" w:tentative="1">
      <w:start w:val="1"/>
      <w:numFmt w:val="lowerLetter"/>
      <w:lvlText w:val="%2."/>
      <w:lvlJc w:val="left"/>
      <w:pPr>
        <w:tabs>
          <w:tab w:val="num" w:pos="1440"/>
        </w:tabs>
        <w:ind w:left="1440" w:hanging="360"/>
      </w:pPr>
    </w:lvl>
    <w:lvl w:ilvl="2" w:tplc="68B2F1DC" w:tentative="1">
      <w:start w:val="1"/>
      <w:numFmt w:val="lowerRoman"/>
      <w:lvlText w:val="%3."/>
      <w:lvlJc w:val="right"/>
      <w:pPr>
        <w:tabs>
          <w:tab w:val="num" w:pos="2160"/>
        </w:tabs>
        <w:ind w:left="2160" w:hanging="180"/>
      </w:pPr>
    </w:lvl>
    <w:lvl w:ilvl="3" w:tplc="38C42510" w:tentative="1">
      <w:start w:val="1"/>
      <w:numFmt w:val="decimal"/>
      <w:lvlText w:val="%4."/>
      <w:lvlJc w:val="left"/>
      <w:pPr>
        <w:tabs>
          <w:tab w:val="num" w:pos="2880"/>
        </w:tabs>
        <w:ind w:left="2880" w:hanging="360"/>
      </w:pPr>
    </w:lvl>
    <w:lvl w:ilvl="4" w:tplc="3A22B9FA" w:tentative="1">
      <w:start w:val="1"/>
      <w:numFmt w:val="lowerLetter"/>
      <w:lvlText w:val="%5."/>
      <w:lvlJc w:val="left"/>
      <w:pPr>
        <w:tabs>
          <w:tab w:val="num" w:pos="3600"/>
        </w:tabs>
        <w:ind w:left="3600" w:hanging="360"/>
      </w:pPr>
    </w:lvl>
    <w:lvl w:ilvl="5" w:tplc="3B24645A" w:tentative="1">
      <w:start w:val="1"/>
      <w:numFmt w:val="lowerRoman"/>
      <w:lvlText w:val="%6."/>
      <w:lvlJc w:val="right"/>
      <w:pPr>
        <w:tabs>
          <w:tab w:val="num" w:pos="4320"/>
        </w:tabs>
        <w:ind w:left="4320" w:hanging="180"/>
      </w:pPr>
    </w:lvl>
    <w:lvl w:ilvl="6" w:tplc="5AA26B7A" w:tentative="1">
      <w:start w:val="1"/>
      <w:numFmt w:val="decimal"/>
      <w:lvlText w:val="%7."/>
      <w:lvlJc w:val="left"/>
      <w:pPr>
        <w:tabs>
          <w:tab w:val="num" w:pos="5040"/>
        </w:tabs>
        <w:ind w:left="5040" w:hanging="360"/>
      </w:pPr>
    </w:lvl>
    <w:lvl w:ilvl="7" w:tplc="94B20D14" w:tentative="1">
      <w:start w:val="1"/>
      <w:numFmt w:val="lowerLetter"/>
      <w:lvlText w:val="%8."/>
      <w:lvlJc w:val="left"/>
      <w:pPr>
        <w:tabs>
          <w:tab w:val="num" w:pos="5760"/>
        </w:tabs>
        <w:ind w:left="5760" w:hanging="360"/>
      </w:pPr>
    </w:lvl>
    <w:lvl w:ilvl="8" w:tplc="29644952" w:tentative="1">
      <w:start w:val="1"/>
      <w:numFmt w:val="lowerRoman"/>
      <w:lvlText w:val="%9."/>
      <w:lvlJc w:val="right"/>
      <w:pPr>
        <w:tabs>
          <w:tab w:val="num" w:pos="6480"/>
        </w:tabs>
        <w:ind w:left="6480" w:hanging="180"/>
      </w:pPr>
    </w:lvl>
  </w:abstractNum>
  <w:abstractNum w:abstractNumId="21">
    <w:nsid w:val="41A10B0F"/>
    <w:multiLevelType w:val="multilevel"/>
    <w:tmpl w:val="ECA03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D047CD"/>
    <w:multiLevelType w:val="hybridMultilevel"/>
    <w:tmpl w:val="935CCA00"/>
    <w:lvl w:ilvl="0" w:tplc="3B36F716">
      <w:start w:val="1"/>
      <w:numFmt w:val="bullet"/>
      <w:lvlText w:val=""/>
      <w:lvlJc w:val="left"/>
      <w:pPr>
        <w:tabs>
          <w:tab w:val="num" w:pos="2988"/>
        </w:tabs>
        <w:ind w:left="2988" w:hanging="360"/>
      </w:pPr>
      <w:rPr>
        <w:rFonts w:ascii="Symbol" w:hAnsi="Symbol" w:hint="default"/>
      </w:rPr>
    </w:lvl>
    <w:lvl w:ilvl="1" w:tplc="A95CC5AA" w:tentative="1">
      <w:start w:val="1"/>
      <w:numFmt w:val="bullet"/>
      <w:lvlText w:val="o"/>
      <w:lvlJc w:val="left"/>
      <w:pPr>
        <w:tabs>
          <w:tab w:val="num" w:pos="3708"/>
        </w:tabs>
        <w:ind w:left="3708" w:hanging="360"/>
      </w:pPr>
      <w:rPr>
        <w:rFonts w:ascii="Courier New" w:hAnsi="Courier New" w:cs="Courier New" w:hint="default"/>
      </w:rPr>
    </w:lvl>
    <w:lvl w:ilvl="2" w:tplc="9DB0EBA8" w:tentative="1">
      <w:start w:val="1"/>
      <w:numFmt w:val="bullet"/>
      <w:lvlText w:val=""/>
      <w:lvlJc w:val="left"/>
      <w:pPr>
        <w:tabs>
          <w:tab w:val="num" w:pos="4428"/>
        </w:tabs>
        <w:ind w:left="4428" w:hanging="360"/>
      </w:pPr>
      <w:rPr>
        <w:rFonts w:ascii="Wingdings" w:hAnsi="Wingdings" w:hint="default"/>
      </w:rPr>
    </w:lvl>
    <w:lvl w:ilvl="3" w:tplc="4774B212" w:tentative="1">
      <w:start w:val="1"/>
      <w:numFmt w:val="bullet"/>
      <w:lvlText w:val=""/>
      <w:lvlJc w:val="left"/>
      <w:pPr>
        <w:tabs>
          <w:tab w:val="num" w:pos="5148"/>
        </w:tabs>
        <w:ind w:left="5148" w:hanging="360"/>
      </w:pPr>
      <w:rPr>
        <w:rFonts w:ascii="Symbol" w:hAnsi="Symbol" w:hint="default"/>
      </w:rPr>
    </w:lvl>
    <w:lvl w:ilvl="4" w:tplc="0DBAF8F4" w:tentative="1">
      <w:start w:val="1"/>
      <w:numFmt w:val="bullet"/>
      <w:lvlText w:val="o"/>
      <w:lvlJc w:val="left"/>
      <w:pPr>
        <w:tabs>
          <w:tab w:val="num" w:pos="5868"/>
        </w:tabs>
        <w:ind w:left="5868" w:hanging="360"/>
      </w:pPr>
      <w:rPr>
        <w:rFonts w:ascii="Courier New" w:hAnsi="Courier New" w:cs="Courier New" w:hint="default"/>
      </w:rPr>
    </w:lvl>
    <w:lvl w:ilvl="5" w:tplc="3D22CFE2" w:tentative="1">
      <w:start w:val="1"/>
      <w:numFmt w:val="bullet"/>
      <w:lvlText w:val=""/>
      <w:lvlJc w:val="left"/>
      <w:pPr>
        <w:tabs>
          <w:tab w:val="num" w:pos="6588"/>
        </w:tabs>
        <w:ind w:left="6588" w:hanging="360"/>
      </w:pPr>
      <w:rPr>
        <w:rFonts w:ascii="Wingdings" w:hAnsi="Wingdings" w:hint="default"/>
      </w:rPr>
    </w:lvl>
    <w:lvl w:ilvl="6" w:tplc="BC0C96D4" w:tentative="1">
      <w:start w:val="1"/>
      <w:numFmt w:val="bullet"/>
      <w:lvlText w:val=""/>
      <w:lvlJc w:val="left"/>
      <w:pPr>
        <w:tabs>
          <w:tab w:val="num" w:pos="7308"/>
        </w:tabs>
        <w:ind w:left="7308" w:hanging="360"/>
      </w:pPr>
      <w:rPr>
        <w:rFonts w:ascii="Symbol" w:hAnsi="Symbol" w:hint="default"/>
      </w:rPr>
    </w:lvl>
    <w:lvl w:ilvl="7" w:tplc="CF569B42" w:tentative="1">
      <w:start w:val="1"/>
      <w:numFmt w:val="bullet"/>
      <w:lvlText w:val="o"/>
      <w:lvlJc w:val="left"/>
      <w:pPr>
        <w:tabs>
          <w:tab w:val="num" w:pos="8028"/>
        </w:tabs>
        <w:ind w:left="8028" w:hanging="360"/>
      </w:pPr>
      <w:rPr>
        <w:rFonts w:ascii="Courier New" w:hAnsi="Courier New" w:cs="Courier New" w:hint="default"/>
      </w:rPr>
    </w:lvl>
    <w:lvl w:ilvl="8" w:tplc="9946A86A" w:tentative="1">
      <w:start w:val="1"/>
      <w:numFmt w:val="bullet"/>
      <w:lvlText w:val=""/>
      <w:lvlJc w:val="left"/>
      <w:pPr>
        <w:tabs>
          <w:tab w:val="num" w:pos="8748"/>
        </w:tabs>
        <w:ind w:left="8748" w:hanging="360"/>
      </w:pPr>
      <w:rPr>
        <w:rFonts w:ascii="Wingdings" w:hAnsi="Wingdings" w:hint="default"/>
      </w:rPr>
    </w:lvl>
  </w:abstractNum>
  <w:abstractNum w:abstractNumId="23">
    <w:nsid w:val="43DE68BF"/>
    <w:multiLevelType w:val="hybridMultilevel"/>
    <w:tmpl w:val="71FC5B02"/>
    <w:lvl w:ilvl="0" w:tplc="026C5A74">
      <w:start w:val="13"/>
      <w:numFmt w:val="decimal"/>
      <w:lvlText w:val="%1."/>
      <w:lvlJc w:val="left"/>
      <w:pPr>
        <w:tabs>
          <w:tab w:val="num" w:pos="720"/>
        </w:tabs>
        <w:ind w:left="720" w:hanging="360"/>
      </w:pPr>
      <w:rPr>
        <w:rFonts w:hint="default"/>
      </w:rPr>
    </w:lvl>
    <w:lvl w:ilvl="1" w:tplc="86A4BC88" w:tentative="1">
      <w:start w:val="1"/>
      <w:numFmt w:val="lowerLetter"/>
      <w:lvlText w:val="%2."/>
      <w:lvlJc w:val="left"/>
      <w:pPr>
        <w:tabs>
          <w:tab w:val="num" w:pos="1440"/>
        </w:tabs>
        <w:ind w:left="1440" w:hanging="360"/>
      </w:pPr>
    </w:lvl>
    <w:lvl w:ilvl="2" w:tplc="4852CB3E" w:tentative="1">
      <w:start w:val="1"/>
      <w:numFmt w:val="lowerRoman"/>
      <w:lvlText w:val="%3."/>
      <w:lvlJc w:val="right"/>
      <w:pPr>
        <w:tabs>
          <w:tab w:val="num" w:pos="2160"/>
        </w:tabs>
        <w:ind w:left="2160" w:hanging="180"/>
      </w:pPr>
    </w:lvl>
    <w:lvl w:ilvl="3" w:tplc="C1F66DFE" w:tentative="1">
      <w:start w:val="1"/>
      <w:numFmt w:val="decimal"/>
      <w:lvlText w:val="%4."/>
      <w:lvlJc w:val="left"/>
      <w:pPr>
        <w:tabs>
          <w:tab w:val="num" w:pos="2880"/>
        </w:tabs>
        <w:ind w:left="2880" w:hanging="360"/>
      </w:pPr>
    </w:lvl>
    <w:lvl w:ilvl="4" w:tplc="44F036D4" w:tentative="1">
      <w:start w:val="1"/>
      <w:numFmt w:val="lowerLetter"/>
      <w:lvlText w:val="%5."/>
      <w:lvlJc w:val="left"/>
      <w:pPr>
        <w:tabs>
          <w:tab w:val="num" w:pos="3600"/>
        </w:tabs>
        <w:ind w:left="3600" w:hanging="360"/>
      </w:pPr>
    </w:lvl>
    <w:lvl w:ilvl="5" w:tplc="B5D89278" w:tentative="1">
      <w:start w:val="1"/>
      <w:numFmt w:val="lowerRoman"/>
      <w:lvlText w:val="%6."/>
      <w:lvlJc w:val="right"/>
      <w:pPr>
        <w:tabs>
          <w:tab w:val="num" w:pos="4320"/>
        </w:tabs>
        <w:ind w:left="4320" w:hanging="180"/>
      </w:pPr>
    </w:lvl>
    <w:lvl w:ilvl="6" w:tplc="929E3C0E" w:tentative="1">
      <w:start w:val="1"/>
      <w:numFmt w:val="decimal"/>
      <w:lvlText w:val="%7."/>
      <w:lvlJc w:val="left"/>
      <w:pPr>
        <w:tabs>
          <w:tab w:val="num" w:pos="5040"/>
        </w:tabs>
        <w:ind w:left="5040" w:hanging="360"/>
      </w:pPr>
    </w:lvl>
    <w:lvl w:ilvl="7" w:tplc="4522AEF4" w:tentative="1">
      <w:start w:val="1"/>
      <w:numFmt w:val="lowerLetter"/>
      <w:lvlText w:val="%8."/>
      <w:lvlJc w:val="left"/>
      <w:pPr>
        <w:tabs>
          <w:tab w:val="num" w:pos="5760"/>
        </w:tabs>
        <w:ind w:left="5760" w:hanging="360"/>
      </w:pPr>
    </w:lvl>
    <w:lvl w:ilvl="8" w:tplc="3C76D392" w:tentative="1">
      <w:start w:val="1"/>
      <w:numFmt w:val="lowerRoman"/>
      <w:lvlText w:val="%9."/>
      <w:lvlJc w:val="right"/>
      <w:pPr>
        <w:tabs>
          <w:tab w:val="num" w:pos="6480"/>
        </w:tabs>
        <w:ind w:left="6480" w:hanging="180"/>
      </w:pPr>
    </w:lvl>
  </w:abstractNum>
  <w:abstractNum w:abstractNumId="24">
    <w:nsid w:val="47BF25D9"/>
    <w:multiLevelType w:val="multilevel"/>
    <w:tmpl w:val="DA4ADC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7C75D4C"/>
    <w:multiLevelType w:val="singleLevel"/>
    <w:tmpl w:val="D1A8B626"/>
    <w:lvl w:ilvl="0">
      <w:start w:val="1998"/>
      <w:numFmt w:val="bullet"/>
      <w:lvlText w:val="-"/>
      <w:lvlJc w:val="left"/>
      <w:pPr>
        <w:tabs>
          <w:tab w:val="num" w:pos="2625"/>
        </w:tabs>
        <w:ind w:left="2625" w:hanging="360"/>
      </w:pPr>
      <w:rPr>
        <w:rFonts w:hint="default"/>
      </w:rPr>
    </w:lvl>
  </w:abstractNum>
  <w:abstractNum w:abstractNumId="26">
    <w:nsid w:val="4C330F8B"/>
    <w:multiLevelType w:val="hybridMultilevel"/>
    <w:tmpl w:val="B444201E"/>
    <w:lvl w:ilvl="0" w:tplc="AB7AE0A2">
      <w:start w:val="1"/>
      <w:numFmt w:val="decimal"/>
      <w:lvlText w:val="%1)"/>
      <w:lvlJc w:val="left"/>
      <w:pPr>
        <w:tabs>
          <w:tab w:val="num" w:pos="720"/>
        </w:tabs>
        <w:ind w:left="720" w:hanging="360"/>
      </w:pPr>
      <w:rPr>
        <w:rFonts w:ascii="Arial" w:hAnsi="Arial" w:cs="Arial" w:hint="default"/>
        <w:b w:val="0"/>
        <w:i w:val="0"/>
      </w:rPr>
    </w:lvl>
    <w:lvl w:ilvl="1" w:tplc="2B5254C0" w:tentative="1">
      <w:start w:val="1"/>
      <w:numFmt w:val="lowerLetter"/>
      <w:lvlText w:val="%2."/>
      <w:lvlJc w:val="left"/>
      <w:pPr>
        <w:tabs>
          <w:tab w:val="num" w:pos="1440"/>
        </w:tabs>
        <w:ind w:left="1440" w:hanging="360"/>
      </w:pPr>
    </w:lvl>
    <w:lvl w:ilvl="2" w:tplc="B4F84340" w:tentative="1">
      <w:start w:val="1"/>
      <w:numFmt w:val="lowerRoman"/>
      <w:lvlText w:val="%3."/>
      <w:lvlJc w:val="right"/>
      <w:pPr>
        <w:tabs>
          <w:tab w:val="num" w:pos="2160"/>
        </w:tabs>
        <w:ind w:left="2160" w:hanging="180"/>
      </w:pPr>
    </w:lvl>
    <w:lvl w:ilvl="3" w:tplc="516C0AE2" w:tentative="1">
      <w:start w:val="1"/>
      <w:numFmt w:val="decimal"/>
      <w:lvlText w:val="%4."/>
      <w:lvlJc w:val="left"/>
      <w:pPr>
        <w:tabs>
          <w:tab w:val="num" w:pos="2880"/>
        </w:tabs>
        <w:ind w:left="2880" w:hanging="360"/>
      </w:pPr>
    </w:lvl>
    <w:lvl w:ilvl="4" w:tplc="EBCEDF8E" w:tentative="1">
      <w:start w:val="1"/>
      <w:numFmt w:val="lowerLetter"/>
      <w:lvlText w:val="%5."/>
      <w:lvlJc w:val="left"/>
      <w:pPr>
        <w:tabs>
          <w:tab w:val="num" w:pos="3600"/>
        </w:tabs>
        <w:ind w:left="3600" w:hanging="360"/>
      </w:pPr>
    </w:lvl>
    <w:lvl w:ilvl="5" w:tplc="F4C032E4" w:tentative="1">
      <w:start w:val="1"/>
      <w:numFmt w:val="lowerRoman"/>
      <w:lvlText w:val="%6."/>
      <w:lvlJc w:val="right"/>
      <w:pPr>
        <w:tabs>
          <w:tab w:val="num" w:pos="4320"/>
        </w:tabs>
        <w:ind w:left="4320" w:hanging="180"/>
      </w:pPr>
    </w:lvl>
    <w:lvl w:ilvl="6" w:tplc="D16CCABC" w:tentative="1">
      <w:start w:val="1"/>
      <w:numFmt w:val="decimal"/>
      <w:lvlText w:val="%7."/>
      <w:lvlJc w:val="left"/>
      <w:pPr>
        <w:tabs>
          <w:tab w:val="num" w:pos="5040"/>
        </w:tabs>
        <w:ind w:left="5040" w:hanging="360"/>
      </w:pPr>
    </w:lvl>
    <w:lvl w:ilvl="7" w:tplc="2430B68A" w:tentative="1">
      <w:start w:val="1"/>
      <w:numFmt w:val="lowerLetter"/>
      <w:lvlText w:val="%8."/>
      <w:lvlJc w:val="left"/>
      <w:pPr>
        <w:tabs>
          <w:tab w:val="num" w:pos="5760"/>
        </w:tabs>
        <w:ind w:left="5760" w:hanging="360"/>
      </w:pPr>
    </w:lvl>
    <w:lvl w:ilvl="8" w:tplc="7D848D40" w:tentative="1">
      <w:start w:val="1"/>
      <w:numFmt w:val="lowerRoman"/>
      <w:lvlText w:val="%9."/>
      <w:lvlJc w:val="right"/>
      <w:pPr>
        <w:tabs>
          <w:tab w:val="num" w:pos="6480"/>
        </w:tabs>
        <w:ind w:left="6480" w:hanging="180"/>
      </w:pPr>
    </w:lvl>
  </w:abstractNum>
  <w:abstractNum w:abstractNumId="27">
    <w:nsid w:val="4F105876"/>
    <w:multiLevelType w:val="multilevel"/>
    <w:tmpl w:val="71FC5B02"/>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313E4C"/>
    <w:multiLevelType w:val="hybridMultilevel"/>
    <w:tmpl w:val="3FA896C4"/>
    <w:lvl w:ilvl="0" w:tplc="FD4CDBAE">
      <w:start w:val="1"/>
      <w:numFmt w:val="decimal"/>
      <w:lvlText w:val="%1."/>
      <w:lvlJc w:val="left"/>
      <w:pPr>
        <w:tabs>
          <w:tab w:val="num" w:pos="720"/>
        </w:tabs>
        <w:ind w:left="720" w:hanging="360"/>
      </w:pPr>
      <w:rPr>
        <w:rFonts w:hint="default"/>
        <w:b w:val="0"/>
        <w:i w:val="0"/>
      </w:rPr>
    </w:lvl>
    <w:lvl w:ilvl="1" w:tplc="5AC80A74">
      <w:start w:val="1"/>
      <w:numFmt w:val="upperLetter"/>
      <w:lvlText w:val="%2."/>
      <w:lvlJc w:val="left"/>
      <w:pPr>
        <w:tabs>
          <w:tab w:val="num" w:pos="1440"/>
        </w:tabs>
        <w:ind w:left="1440" w:hanging="360"/>
      </w:pPr>
      <w:rPr>
        <w:rFonts w:hint="default"/>
      </w:rPr>
    </w:lvl>
    <w:lvl w:ilvl="2" w:tplc="64B25EB8" w:tentative="1">
      <w:start w:val="1"/>
      <w:numFmt w:val="lowerRoman"/>
      <w:lvlText w:val="%3."/>
      <w:lvlJc w:val="right"/>
      <w:pPr>
        <w:tabs>
          <w:tab w:val="num" w:pos="2160"/>
        </w:tabs>
        <w:ind w:left="2160" w:hanging="180"/>
      </w:pPr>
    </w:lvl>
    <w:lvl w:ilvl="3" w:tplc="2AD22BE8" w:tentative="1">
      <w:start w:val="1"/>
      <w:numFmt w:val="decimal"/>
      <w:lvlText w:val="%4."/>
      <w:lvlJc w:val="left"/>
      <w:pPr>
        <w:tabs>
          <w:tab w:val="num" w:pos="2880"/>
        </w:tabs>
        <w:ind w:left="2880" w:hanging="360"/>
      </w:pPr>
    </w:lvl>
    <w:lvl w:ilvl="4" w:tplc="EF5E6F82" w:tentative="1">
      <w:start w:val="1"/>
      <w:numFmt w:val="lowerLetter"/>
      <w:lvlText w:val="%5."/>
      <w:lvlJc w:val="left"/>
      <w:pPr>
        <w:tabs>
          <w:tab w:val="num" w:pos="3600"/>
        </w:tabs>
        <w:ind w:left="3600" w:hanging="360"/>
      </w:pPr>
    </w:lvl>
    <w:lvl w:ilvl="5" w:tplc="5ADAF47A" w:tentative="1">
      <w:start w:val="1"/>
      <w:numFmt w:val="lowerRoman"/>
      <w:lvlText w:val="%6."/>
      <w:lvlJc w:val="right"/>
      <w:pPr>
        <w:tabs>
          <w:tab w:val="num" w:pos="4320"/>
        </w:tabs>
        <w:ind w:left="4320" w:hanging="180"/>
      </w:pPr>
    </w:lvl>
    <w:lvl w:ilvl="6" w:tplc="8482D550" w:tentative="1">
      <w:start w:val="1"/>
      <w:numFmt w:val="decimal"/>
      <w:lvlText w:val="%7."/>
      <w:lvlJc w:val="left"/>
      <w:pPr>
        <w:tabs>
          <w:tab w:val="num" w:pos="5040"/>
        </w:tabs>
        <w:ind w:left="5040" w:hanging="360"/>
      </w:pPr>
    </w:lvl>
    <w:lvl w:ilvl="7" w:tplc="13B42458" w:tentative="1">
      <w:start w:val="1"/>
      <w:numFmt w:val="lowerLetter"/>
      <w:lvlText w:val="%8."/>
      <w:lvlJc w:val="left"/>
      <w:pPr>
        <w:tabs>
          <w:tab w:val="num" w:pos="5760"/>
        </w:tabs>
        <w:ind w:left="5760" w:hanging="360"/>
      </w:pPr>
    </w:lvl>
    <w:lvl w:ilvl="8" w:tplc="A478FCE0" w:tentative="1">
      <w:start w:val="1"/>
      <w:numFmt w:val="lowerRoman"/>
      <w:lvlText w:val="%9."/>
      <w:lvlJc w:val="right"/>
      <w:pPr>
        <w:tabs>
          <w:tab w:val="num" w:pos="6480"/>
        </w:tabs>
        <w:ind w:left="6480" w:hanging="180"/>
      </w:pPr>
    </w:lvl>
  </w:abstractNum>
  <w:abstractNum w:abstractNumId="29">
    <w:nsid w:val="53953BCB"/>
    <w:multiLevelType w:val="hybridMultilevel"/>
    <w:tmpl w:val="52888322"/>
    <w:lvl w:ilvl="0" w:tplc="C4AC834E">
      <w:start w:val="1"/>
      <w:numFmt w:val="bullet"/>
      <w:lvlText w:val=""/>
      <w:lvlJc w:val="left"/>
      <w:pPr>
        <w:tabs>
          <w:tab w:val="num" w:pos="417"/>
        </w:tabs>
        <w:ind w:left="417" w:hanging="360"/>
      </w:pPr>
      <w:rPr>
        <w:rFonts w:ascii="Symbol" w:hAnsi="Symbol" w:hint="default"/>
        <w:sz w:val="16"/>
      </w:rPr>
    </w:lvl>
    <w:lvl w:ilvl="1" w:tplc="E1681118" w:tentative="1">
      <w:start w:val="1"/>
      <w:numFmt w:val="bullet"/>
      <w:lvlText w:val="o"/>
      <w:lvlJc w:val="left"/>
      <w:pPr>
        <w:tabs>
          <w:tab w:val="num" w:pos="1440"/>
        </w:tabs>
        <w:ind w:left="1440" w:hanging="360"/>
      </w:pPr>
      <w:rPr>
        <w:rFonts w:ascii="Courier New" w:hAnsi="Courier New" w:cs="Courier New" w:hint="default"/>
      </w:rPr>
    </w:lvl>
    <w:lvl w:ilvl="2" w:tplc="28E67874" w:tentative="1">
      <w:start w:val="1"/>
      <w:numFmt w:val="bullet"/>
      <w:lvlText w:val=""/>
      <w:lvlJc w:val="left"/>
      <w:pPr>
        <w:tabs>
          <w:tab w:val="num" w:pos="2160"/>
        </w:tabs>
        <w:ind w:left="2160" w:hanging="360"/>
      </w:pPr>
      <w:rPr>
        <w:rFonts w:ascii="Wingdings" w:hAnsi="Wingdings" w:hint="default"/>
      </w:rPr>
    </w:lvl>
    <w:lvl w:ilvl="3" w:tplc="5F989FFA" w:tentative="1">
      <w:start w:val="1"/>
      <w:numFmt w:val="bullet"/>
      <w:lvlText w:val=""/>
      <w:lvlJc w:val="left"/>
      <w:pPr>
        <w:tabs>
          <w:tab w:val="num" w:pos="2880"/>
        </w:tabs>
        <w:ind w:left="2880" w:hanging="360"/>
      </w:pPr>
      <w:rPr>
        <w:rFonts w:ascii="Symbol" w:hAnsi="Symbol" w:hint="default"/>
      </w:rPr>
    </w:lvl>
    <w:lvl w:ilvl="4" w:tplc="B46E732A" w:tentative="1">
      <w:start w:val="1"/>
      <w:numFmt w:val="bullet"/>
      <w:lvlText w:val="o"/>
      <w:lvlJc w:val="left"/>
      <w:pPr>
        <w:tabs>
          <w:tab w:val="num" w:pos="3600"/>
        </w:tabs>
        <w:ind w:left="3600" w:hanging="360"/>
      </w:pPr>
      <w:rPr>
        <w:rFonts w:ascii="Courier New" w:hAnsi="Courier New" w:cs="Courier New" w:hint="default"/>
      </w:rPr>
    </w:lvl>
    <w:lvl w:ilvl="5" w:tplc="A970CCB6" w:tentative="1">
      <w:start w:val="1"/>
      <w:numFmt w:val="bullet"/>
      <w:lvlText w:val=""/>
      <w:lvlJc w:val="left"/>
      <w:pPr>
        <w:tabs>
          <w:tab w:val="num" w:pos="4320"/>
        </w:tabs>
        <w:ind w:left="4320" w:hanging="360"/>
      </w:pPr>
      <w:rPr>
        <w:rFonts w:ascii="Wingdings" w:hAnsi="Wingdings" w:hint="default"/>
      </w:rPr>
    </w:lvl>
    <w:lvl w:ilvl="6" w:tplc="2122881E" w:tentative="1">
      <w:start w:val="1"/>
      <w:numFmt w:val="bullet"/>
      <w:lvlText w:val=""/>
      <w:lvlJc w:val="left"/>
      <w:pPr>
        <w:tabs>
          <w:tab w:val="num" w:pos="5040"/>
        </w:tabs>
        <w:ind w:left="5040" w:hanging="360"/>
      </w:pPr>
      <w:rPr>
        <w:rFonts w:ascii="Symbol" w:hAnsi="Symbol" w:hint="default"/>
      </w:rPr>
    </w:lvl>
    <w:lvl w:ilvl="7" w:tplc="512EE4A8" w:tentative="1">
      <w:start w:val="1"/>
      <w:numFmt w:val="bullet"/>
      <w:lvlText w:val="o"/>
      <w:lvlJc w:val="left"/>
      <w:pPr>
        <w:tabs>
          <w:tab w:val="num" w:pos="5760"/>
        </w:tabs>
        <w:ind w:left="5760" w:hanging="360"/>
      </w:pPr>
      <w:rPr>
        <w:rFonts w:ascii="Courier New" w:hAnsi="Courier New" w:cs="Courier New" w:hint="default"/>
      </w:rPr>
    </w:lvl>
    <w:lvl w:ilvl="8" w:tplc="C52A8A5E" w:tentative="1">
      <w:start w:val="1"/>
      <w:numFmt w:val="bullet"/>
      <w:lvlText w:val=""/>
      <w:lvlJc w:val="left"/>
      <w:pPr>
        <w:tabs>
          <w:tab w:val="num" w:pos="6480"/>
        </w:tabs>
        <w:ind w:left="6480" w:hanging="360"/>
      </w:pPr>
      <w:rPr>
        <w:rFonts w:ascii="Wingdings" w:hAnsi="Wingdings" w:hint="default"/>
      </w:rPr>
    </w:lvl>
  </w:abstractNum>
  <w:abstractNum w:abstractNumId="30">
    <w:nsid w:val="562C14B7"/>
    <w:multiLevelType w:val="hybridMultilevel"/>
    <w:tmpl w:val="EB00EA20"/>
    <w:lvl w:ilvl="0" w:tplc="FFFFFFFF">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91E0D66"/>
    <w:multiLevelType w:val="multilevel"/>
    <w:tmpl w:val="A666130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115007"/>
    <w:multiLevelType w:val="hybridMultilevel"/>
    <w:tmpl w:val="2E001D0E"/>
    <w:lvl w:ilvl="0" w:tplc="5078868C">
      <w:start w:val="1"/>
      <w:numFmt w:val="decimal"/>
      <w:lvlText w:val="i%1."/>
      <w:lvlJc w:val="left"/>
      <w:pPr>
        <w:ind w:left="2563" w:hanging="360"/>
      </w:pPr>
      <w:rPr>
        <w:rFonts w:ascii="Arial Narrow" w:hAnsi="Arial Narrow"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3FE39CC">
      <w:start w:val="1"/>
      <w:numFmt w:val="upperLetter"/>
      <w:lvlText w:val="%2."/>
      <w:lvlJc w:val="left"/>
      <w:pPr>
        <w:ind w:left="3283" w:hanging="360"/>
      </w:pPr>
      <w:rPr>
        <w:rFonts w:hint="default"/>
      </w:rPr>
    </w:lvl>
    <w:lvl w:ilvl="2" w:tplc="0410001B" w:tentative="1">
      <w:start w:val="1"/>
      <w:numFmt w:val="lowerRoman"/>
      <w:lvlText w:val="%3."/>
      <w:lvlJc w:val="right"/>
      <w:pPr>
        <w:ind w:left="4003" w:hanging="180"/>
      </w:pPr>
    </w:lvl>
    <w:lvl w:ilvl="3" w:tplc="0410000F" w:tentative="1">
      <w:start w:val="1"/>
      <w:numFmt w:val="decimal"/>
      <w:lvlText w:val="%4."/>
      <w:lvlJc w:val="left"/>
      <w:pPr>
        <w:ind w:left="4723" w:hanging="360"/>
      </w:pPr>
    </w:lvl>
    <w:lvl w:ilvl="4" w:tplc="04100019" w:tentative="1">
      <w:start w:val="1"/>
      <w:numFmt w:val="lowerLetter"/>
      <w:lvlText w:val="%5."/>
      <w:lvlJc w:val="left"/>
      <w:pPr>
        <w:ind w:left="5443" w:hanging="360"/>
      </w:pPr>
    </w:lvl>
    <w:lvl w:ilvl="5" w:tplc="0410001B" w:tentative="1">
      <w:start w:val="1"/>
      <w:numFmt w:val="lowerRoman"/>
      <w:lvlText w:val="%6."/>
      <w:lvlJc w:val="right"/>
      <w:pPr>
        <w:ind w:left="6163" w:hanging="180"/>
      </w:pPr>
    </w:lvl>
    <w:lvl w:ilvl="6" w:tplc="0410000F" w:tentative="1">
      <w:start w:val="1"/>
      <w:numFmt w:val="decimal"/>
      <w:lvlText w:val="%7."/>
      <w:lvlJc w:val="left"/>
      <w:pPr>
        <w:ind w:left="6883" w:hanging="360"/>
      </w:pPr>
    </w:lvl>
    <w:lvl w:ilvl="7" w:tplc="04100019" w:tentative="1">
      <w:start w:val="1"/>
      <w:numFmt w:val="lowerLetter"/>
      <w:lvlText w:val="%8."/>
      <w:lvlJc w:val="left"/>
      <w:pPr>
        <w:ind w:left="7603" w:hanging="360"/>
      </w:pPr>
    </w:lvl>
    <w:lvl w:ilvl="8" w:tplc="0410001B" w:tentative="1">
      <w:start w:val="1"/>
      <w:numFmt w:val="lowerRoman"/>
      <w:lvlText w:val="%9."/>
      <w:lvlJc w:val="right"/>
      <w:pPr>
        <w:ind w:left="8323" w:hanging="180"/>
      </w:pPr>
    </w:lvl>
  </w:abstractNum>
  <w:abstractNum w:abstractNumId="33">
    <w:nsid w:val="658573FB"/>
    <w:multiLevelType w:val="hybridMultilevel"/>
    <w:tmpl w:val="84EA8878"/>
    <w:lvl w:ilvl="0" w:tplc="265A9210">
      <w:start w:val="1"/>
      <w:numFmt w:val="bullet"/>
      <w:lvlText w:val=""/>
      <w:lvlJc w:val="left"/>
      <w:pPr>
        <w:tabs>
          <w:tab w:val="num" w:pos="417"/>
        </w:tabs>
        <w:ind w:left="417" w:hanging="360"/>
      </w:pPr>
      <w:rPr>
        <w:rFonts w:ascii="Symbol" w:hAnsi="Symbol" w:hint="default"/>
        <w:sz w:val="16"/>
      </w:rPr>
    </w:lvl>
    <w:lvl w:ilvl="1" w:tplc="01FC5DB4" w:tentative="1">
      <w:start w:val="1"/>
      <w:numFmt w:val="bullet"/>
      <w:lvlText w:val="o"/>
      <w:lvlJc w:val="left"/>
      <w:pPr>
        <w:tabs>
          <w:tab w:val="num" w:pos="1440"/>
        </w:tabs>
        <w:ind w:left="1440" w:hanging="360"/>
      </w:pPr>
      <w:rPr>
        <w:rFonts w:ascii="Courier New" w:hAnsi="Courier New" w:cs="Courier New" w:hint="default"/>
      </w:rPr>
    </w:lvl>
    <w:lvl w:ilvl="2" w:tplc="566A8A7C" w:tentative="1">
      <w:start w:val="1"/>
      <w:numFmt w:val="bullet"/>
      <w:lvlText w:val=""/>
      <w:lvlJc w:val="left"/>
      <w:pPr>
        <w:tabs>
          <w:tab w:val="num" w:pos="2160"/>
        </w:tabs>
        <w:ind w:left="2160" w:hanging="360"/>
      </w:pPr>
      <w:rPr>
        <w:rFonts w:ascii="Wingdings" w:hAnsi="Wingdings" w:hint="default"/>
      </w:rPr>
    </w:lvl>
    <w:lvl w:ilvl="3" w:tplc="3608614A" w:tentative="1">
      <w:start w:val="1"/>
      <w:numFmt w:val="bullet"/>
      <w:lvlText w:val=""/>
      <w:lvlJc w:val="left"/>
      <w:pPr>
        <w:tabs>
          <w:tab w:val="num" w:pos="2880"/>
        </w:tabs>
        <w:ind w:left="2880" w:hanging="360"/>
      </w:pPr>
      <w:rPr>
        <w:rFonts w:ascii="Symbol" w:hAnsi="Symbol" w:hint="default"/>
      </w:rPr>
    </w:lvl>
    <w:lvl w:ilvl="4" w:tplc="D38C233A" w:tentative="1">
      <w:start w:val="1"/>
      <w:numFmt w:val="bullet"/>
      <w:lvlText w:val="o"/>
      <w:lvlJc w:val="left"/>
      <w:pPr>
        <w:tabs>
          <w:tab w:val="num" w:pos="3600"/>
        </w:tabs>
        <w:ind w:left="3600" w:hanging="360"/>
      </w:pPr>
      <w:rPr>
        <w:rFonts w:ascii="Courier New" w:hAnsi="Courier New" w:cs="Courier New" w:hint="default"/>
      </w:rPr>
    </w:lvl>
    <w:lvl w:ilvl="5" w:tplc="D3B20048" w:tentative="1">
      <w:start w:val="1"/>
      <w:numFmt w:val="bullet"/>
      <w:lvlText w:val=""/>
      <w:lvlJc w:val="left"/>
      <w:pPr>
        <w:tabs>
          <w:tab w:val="num" w:pos="4320"/>
        </w:tabs>
        <w:ind w:left="4320" w:hanging="360"/>
      </w:pPr>
      <w:rPr>
        <w:rFonts w:ascii="Wingdings" w:hAnsi="Wingdings" w:hint="default"/>
      </w:rPr>
    </w:lvl>
    <w:lvl w:ilvl="6" w:tplc="3258A42E" w:tentative="1">
      <w:start w:val="1"/>
      <w:numFmt w:val="bullet"/>
      <w:lvlText w:val=""/>
      <w:lvlJc w:val="left"/>
      <w:pPr>
        <w:tabs>
          <w:tab w:val="num" w:pos="5040"/>
        </w:tabs>
        <w:ind w:left="5040" w:hanging="360"/>
      </w:pPr>
      <w:rPr>
        <w:rFonts w:ascii="Symbol" w:hAnsi="Symbol" w:hint="default"/>
      </w:rPr>
    </w:lvl>
    <w:lvl w:ilvl="7" w:tplc="FFB42028" w:tentative="1">
      <w:start w:val="1"/>
      <w:numFmt w:val="bullet"/>
      <w:lvlText w:val="o"/>
      <w:lvlJc w:val="left"/>
      <w:pPr>
        <w:tabs>
          <w:tab w:val="num" w:pos="5760"/>
        </w:tabs>
        <w:ind w:left="5760" w:hanging="360"/>
      </w:pPr>
      <w:rPr>
        <w:rFonts w:ascii="Courier New" w:hAnsi="Courier New" w:cs="Courier New" w:hint="default"/>
      </w:rPr>
    </w:lvl>
    <w:lvl w:ilvl="8" w:tplc="E352767C" w:tentative="1">
      <w:start w:val="1"/>
      <w:numFmt w:val="bullet"/>
      <w:lvlText w:val=""/>
      <w:lvlJc w:val="left"/>
      <w:pPr>
        <w:tabs>
          <w:tab w:val="num" w:pos="6480"/>
        </w:tabs>
        <w:ind w:left="6480" w:hanging="360"/>
      </w:pPr>
      <w:rPr>
        <w:rFonts w:ascii="Wingdings" w:hAnsi="Wingdings" w:hint="default"/>
      </w:rPr>
    </w:lvl>
  </w:abstractNum>
  <w:abstractNum w:abstractNumId="34">
    <w:nsid w:val="665B031A"/>
    <w:multiLevelType w:val="hybridMultilevel"/>
    <w:tmpl w:val="3FA896C4"/>
    <w:lvl w:ilvl="0" w:tplc="FD4CDBAE">
      <w:start w:val="1"/>
      <w:numFmt w:val="decimal"/>
      <w:lvlText w:val="%1."/>
      <w:lvlJc w:val="left"/>
      <w:pPr>
        <w:tabs>
          <w:tab w:val="num" w:pos="720"/>
        </w:tabs>
        <w:ind w:left="720" w:hanging="360"/>
      </w:pPr>
      <w:rPr>
        <w:rFonts w:hint="default"/>
        <w:b w:val="0"/>
        <w:i w:val="0"/>
      </w:rPr>
    </w:lvl>
    <w:lvl w:ilvl="1" w:tplc="5AC80A74">
      <w:start w:val="1"/>
      <w:numFmt w:val="upperLetter"/>
      <w:lvlText w:val="%2."/>
      <w:lvlJc w:val="left"/>
      <w:pPr>
        <w:tabs>
          <w:tab w:val="num" w:pos="1440"/>
        </w:tabs>
        <w:ind w:left="1440" w:hanging="360"/>
      </w:pPr>
      <w:rPr>
        <w:rFonts w:hint="default"/>
      </w:rPr>
    </w:lvl>
    <w:lvl w:ilvl="2" w:tplc="64B25EB8" w:tentative="1">
      <w:start w:val="1"/>
      <w:numFmt w:val="lowerRoman"/>
      <w:lvlText w:val="%3."/>
      <w:lvlJc w:val="right"/>
      <w:pPr>
        <w:tabs>
          <w:tab w:val="num" w:pos="2160"/>
        </w:tabs>
        <w:ind w:left="2160" w:hanging="180"/>
      </w:pPr>
    </w:lvl>
    <w:lvl w:ilvl="3" w:tplc="2AD22BE8" w:tentative="1">
      <w:start w:val="1"/>
      <w:numFmt w:val="decimal"/>
      <w:lvlText w:val="%4."/>
      <w:lvlJc w:val="left"/>
      <w:pPr>
        <w:tabs>
          <w:tab w:val="num" w:pos="2880"/>
        </w:tabs>
        <w:ind w:left="2880" w:hanging="360"/>
      </w:pPr>
    </w:lvl>
    <w:lvl w:ilvl="4" w:tplc="EF5E6F82" w:tentative="1">
      <w:start w:val="1"/>
      <w:numFmt w:val="lowerLetter"/>
      <w:lvlText w:val="%5."/>
      <w:lvlJc w:val="left"/>
      <w:pPr>
        <w:tabs>
          <w:tab w:val="num" w:pos="3600"/>
        </w:tabs>
        <w:ind w:left="3600" w:hanging="360"/>
      </w:pPr>
    </w:lvl>
    <w:lvl w:ilvl="5" w:tplc="5ADAF47A" w:tentative="1">
      <w:start w:val="1"/>
      <w:numFmt w:val="lowerRoman"/>
      <w:lvlText w:val="%6."/>
      <w:lvlJc w:val="right"/>
      <w:pPr>
        <w:tabs>
          <w:tab w:val="num" w:pos="4320"/>
        </w:tabs>
        <w:ind w:left="4320" w:hanging="180"/>
      </w:pPr>
    </w:lvl>
    <w:lvl w:ilvl="6" w:tplc="8482D550" w:tentative="1">
      <w:start w:val="1"/>
      <w:numFmt w:val="decimal"/>
      <w:lvlText w:val="%7."/>
      <w:lvlJc w:val="left"/>
      <w:pPr>
        <w:tabs>
          <w:tab w:val="num" w:pos="5040"/>
        </w:tabs>
        <w:ind w:left="5040" w:hanging="360"/>
      </w:pPr>
    </w:lvl>
    <w:lvl w:ilvl="7" w:tplc="13B42458" w:tentative="1">
      <w:start w:val="1"/>
      <w:numFmt w:val="lowerLetter"/>
      <w:lvlText w:val="%8."/>
      <w:lvlJc w:val="left"/>
      <w:pPr>
        <w:tabs>
          <w:tab w:val="num" w:pos="5760"/>
        </w:tabs>
        <w:ind w:left="5760" w:hanging="360"/>
      </w:pPr>
    </w:lvl>
    <w:lvl w:ilvl="8" w:tplc="A478FCE0" w:tentative="1">
      <w:start w:val="1"/>
      <w:numFmt w:val="lowerRoman"/>
      <w:lvlText w:val="%9."/>
      <w:lvlJc w:val="right"/>
      <w:pPr>
        <w:tabs>
          <w:tab w:val="num" w:pos="6480"/>
        </w:tabs>
        <w:ind w:left="6480" w:hanging="180"/>
      </w:pPr>
    </w:lvl>
  </w:abstractNum>
  <w:abstractNum w:abstractNumId="35">
    <w:nsid w:val="66BB568F"/>
    <w:multiLevelType w:val="hybridMultilevel"/>
    <w:tmpl w:val="E81AB25C"/>
    <w:lvl w:ilvl="0" w:tplc="FF420AA6">
      <w:start w:val="1"/>
      <w:numFmt w:val="bullet"/>
      <w:lvlText w:val=""/>
      <w:lvlJc w:val="left"/>
      <w:pPr>
        <w:tabs>
          <w:tab w:val="num" w:pos="2061"/>
        </w:tabs>
        <w:ind w:left="1985" w:hanging="284"/>
      </w:pPr>
      <w:rPr>
        <w:rFonts w:ascii="Symbol" w:hAnsi="Symbol" w:hint="default"/>
        <w:color w:val="auto"/>
      </w:rPr>
    </w:lvl>
    <w:lvl w:ilvl="1" w:tplc="E88A958C" w:tentative="1">
      <w:start w:val="1"/>
      <w:numFmt w:val="bullet"/>
      <w:lvlText w:val="o"/>
      <w:lvlJc w:val="left"/>
      <w:pPr>
        <w:tabs>
          <w:tab w:val="num" w:pos="1440"/>
        </w:tabs>
        <w:ind w:left="1440" w:hanging="360"/>
      </w:pPr>
      <w:rPr>
        <w:rFonts w:ascii="Courier New" w:hAnsi="Courier New" w:hint="default"/>
      </w:rPr>
    </w:lvl>
    <w:lvl w:ilvl="2" w:tplc="A926C862" w:tentative="1">
      <w:start w:val="1"/>
      <w:numFmt w:val="bullet"/>
      <w:lvlText w:val=""/>
      <w:lvlJc w:val="left"/>
      <w:pPr>
        <w:tabs>
          <w:tab w:val="num" w:pos="2160"/>
        </w:tabs>
        <w:ind w:left="2160" w:hanging="360"/>
      </w:pPr>
      <w:rPr>
        <w:rFonts w:ascii="Wingdings" w:hAnsi="Wingdings" w:hint="default"/>
      </w:rPr>
    </w:lvl>
    <w:lvl w:ilvl="3" w:tplc="EBDCEDF8" w:tentative="1">
      <w:start w:val="1"/>
      <w:numFmt w:val="bullet"/>
      <w:lvlText w:val=""/>
      <w:lvlJc w:val="left"/>
      <w:pPr>
        <w:tabs>
          <w:tab w:val="num" w:pos="2880"/>
        </w:tabs>
        <w:ind w:left="2880" w:hanging="360"/>
      </w:pPr>
      <w:rPr>
        <w:rFonts w:ascii="Symbol" w:hAnsi="Symbol" w:hint="default"/>
      </w:rPr>
    </w:lvl>
    <w:lvl w:ilvl="4" w:tplc="C4DEF488" w:tentative="1">
      <w:start w:val="1"/>
      <w:numFmt w:val="bullet"/>
      <w:lvlText w:val="o"/>
      <w:lvlJc w:val="left"/>
      <w:pPr>
        <w:tabs>
          <w:tab w:val="num" w:pos="3600"/>
        </w:tabs>
        <w:ind w:left="3600" w:hanging="360"/>
      </w:pPr>
      <w:rPr>
        <w:rFonts w:ascii="Courier New" w:hAnsi="Courier New" w:hint="default"/>
      </w:rPr>
    </w:lvl>
    <w:lvl w:ilvl="5" w:tplc="8C4478F6" w:tentative="1">
      <w:start w:val="1"/>
      <w:numFmt w:val="bullet"/>
      <w:lvlText w:val=""/>
      <w:lvlJc w:val="left"/>
      <w:pPr>
        <w:tabs>
          <w:tab w:val="num" w:pos="4320"/>
        </w:tabs>
        <w:ind w:left="4320" w:hanging="360"/>
      </w:pPr>
      <w:rPr>
        <w:rFonts w:ascii="Wingdings" w:hAnsi="Wingdings" w:hint="default"/>
      </w:rPr>
    </w:lvl>
    <w:lvl w:ilvl="6" w:tplc="F1027EFC" w:tentative="1">
      <w:start w:val="1"/>
      <w:numFmt w:val="bullet"/>
      <w:lvlText w:val=""/>
      <w:lvlJc w:val="left"/>
      <w:pPr>
        <w:tabs>
          <w:tab w:val="num" w:pos="5040"/>
        </w:tabs>
        <w:ind w:left="5040" w:hanging="360"/>
      </w:pPr>
      <w:rPr>
        <w:rFonts w:ascii="Symbol" w:hAnsi="Symbol" w:hint="default"/>
      </w:rPr>
    </w:lvl>
    <w:lvl w:ilvl="7" w:tplc="F1BC7790" w:tentative="1">
      <w:start w:val="1"/>
      <w:numFmt w:val="bullet"/>
      <w:lvlText w:val="o"/>
      <w:lvlJc w:val="left"/>
      <w:pPr>
        <w:tabs>
          <w:tab w:val="num" w:pos="5760"/>
        </w:tabs>
        <w:ind w:left="5760" w:hanging="360"/>
      </w:pPr>
      <w:rPr>
        <w:rFonts w:ascii="Courier New" w:hAnsi="Courier New" w:hint="default"/>
      </w:rPr>
    </w:lvl>
    <w:lvl w:ilvl="8" w:tplc="742C21F2" w:tentative="1">
      <w:start w:val="1"/>
      <w:numFmt w:val="bullet"/>
      <w:lvlText w:val=""/>
      <w:lvlJc w:val="left"/>
      <w:pPr>
        <w:tabs>
          <w:tab w:val="num" w:pos="6480"/>
        </w:tabs>
        <w:ind w:left="6480" w:hanging="360"/>
      </w:pPr>
      <w:rPr>
        <w:rFonts w:ascii="Wingdings" w:hAnsi="Wingdings" w:hint="default"/>
      </w:rPr>
    </w:lvl>
  </w:abstractNum>
  <w:abstractNum w:abstractNumId="36">
    <w:nsid w:val="67212905"/>
    <w:multiLevelType w:val="hybridMultilevel"/>
    <w:tmpl w:val="4170E37E"/>
    <w:lvl w:ilvl="0" w:tplc="4ED25AA0">
      <w:start w:val="1"/>
      <w:numFmt w:val="decimal"/>
      <w:lvlText w:val="n%1. "/>
      <w:lvlJc w:val="left"/>
      <w:pPr>
        <w:ind w:left="2563" w:hanging="360"/>
      </w:pPr>
      <w:rPr>
        <w:rFonts w:ascii="Arial Narrow" w:hAnsi="Arial Narrow"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9150FEB"/>
    <w:multiLevelType w:val="hybridMultilevel"/>
    <w:tmpl w:val="C6CC1268"/>
    <w:lvl w:ilvl="0" w:tplc="B650AAA0">
      <w:start w:val="1"/>
      <w:numFmt w:val="decimal"/>
      <w:lvlText w:val="%1."/>
      <w:lvlJc w:val="left"/>
      <w:pPr>
        <w:tabs>
          <w:tab w:val="num" w:pos="720"/>
        </w:tabs>
        <w:ind w:left="720" w:hanging="360"/>
      </w:pPr>
      <w:rPr>
        <w:rFonts w:hint="default"/>
        <w:b w:val="0"/>
        <w:i w:val="0"/>
      </w:rPr>
    </w:lvl>
    <w:lvl w:ilvl="1" w:tplc="351A81D6" w:tentative="1">
      <w:start w:val="1"/>
      <w:numFmt w:val="lowerLetter"/>
      <w:lvlText w:val="%2."/>
      <w:lvlJc w:val="left"/>
      <w:pPr>
        <w:tabs>
          <w:tab w:val="num" w:pos="1440"/>
        </w:tabs>
        <w:ind w:left="1440" w:hanging="360"/>
      </w:pPr>
    </w:lvl>
    <w:lvl w:ilvl="2" w:tplc="551A3DE0" w:tentative="1">
      <w:start w:val="1"/>
      <w:numFmt w:val="lowerRoman"/>
      <w:lvlText w:val="%3."/>
      <w:lvlJc w:val="right"/>
      <w:pPr>
        <w:tabs>
          <w:tab w:val="num" w:pos="2160"/>
        </w:tabs>
        <w:ind w:left="2160" w:hanging="180"/>
      </w:pPr>
    </w:lvl>
    <w:lvl w:ilvl="3" w:tplc="2D7A0E7C" w:tentative="1">
      <w:start w:val="1"/>
      <w:numFmt w:val="decimal"/>
      <w:lvlText w:val="%4."/>
      <w:lvlJc w:val="left"/>
      <w:pPr>
        <w:tabs>
          <w:tab w:val="num" w:pos="2880"/>
        </w:tabs>
        <w:ind w:left="2880" w:hanging="360"/>
      </w:pPr>
    </w:lvl>
    <w:lvl w:ilvl="4" w:tplc="15246C60" w:tentative="1">
      <w:start w:val="1"/>
      <w:numFmt w:val="lowerLetter"/>
      <w:lvlText w:val="%5."/>
      <w:lvlJc w:val="left"/>
      <w:pPr>
        <w:tabs>
          <w:tab w:val="num" w:pos="3600"/>
        </w:tabs>
        <w:ind w:left="3600" w:hanging="360"/>
      </w:pPr>
    </w:lvl>
    <w:lvl w:ilvl="5" w:tplc="07360444" w:tentative="1">
      <w:start w:val="1"/>
      <w:numFmt w:val="lowerRoman"/>
      <w:lvlText w:val="%6."/>
      <w:lvlJc w:val="right"/>
      <w:pPr>
        <w:tabs>
          <w:tab w:val="num" w:pos="4320"/>
        </w:tabs>
        <w:ind w:left="4320" w:hanging="180"/>
      </w:pPr>
    </w:lvl>
    <w:lvl w:ilvl="6" w:tplc="1CA68A08" w:tentative="1">
      <w:start w:val="1"/>
      <w:numFmt w:val="decimal"/>
      <w:lvlText w:val="%7."/>
      <w:lvlJc w:val="left"/>
      <w:pPr>
        <w:tabs>
          <w:tab w:val="num" w:pos="5040"/>
        </w:tabs>
        <w:ind w:left="5040" w:hanging="360"/>
      </w:pPr>
    </w:lvl>
    <w:lvl w:ilvl="7" w:tplc="F9526B7E" w:tentative="1">
      <w:start w:val="1"/>
      <w:numFmt w:val="lowerLetter"/>
      <w:lvlText w:val="%8."/>
      <w:lvlJc w:val="left"/>
      <w:pPr>
        <w:tabs>
          <w:tab w:val="num" w:pos="5760"/>
        </w:tabs>
        <w:ind w:left="5760" w:hanging="360"/>
      </w:pPr>
    </w:lvl>
    <w:lvl w:ilvl="8" w:tplc="6194EDD2" w:tentative="1">
      <w:start w:val="1"/>
      <w:numFmt w:val="lowerRoman"/>
      <w:lvlText w:val="%9."/>
      <w:lvlJc w:val="right"/>
      <w:pPr>
        <w:tabs>
          <w:tab w:val="num" w:pos="6480"/>
        </w:tabs>
        <w:ind w:left="6480" w:hanging="180"/>
      </w:pPr>
    </w:lvl>
  </w:abstractNum>
  <w:abstractNum w:abstractNumId="38">
    <w:nsid w:val="697C06D1"/>
    <w:multiLevelType w:val="multilevel"/>
    <w:tmpl w:val="3C6A0772"/>
    <w:lvl w:ilvl="0">
      <w:start w:val="1"/>
      <w:numFmt w:val="decimal"/>
      <w:lvlText w:val="%1."/>
      <w:lvlJc w:val="left"/>
      <w:pPr>
        <w:tabs>
          <w:tab w:val="num" w:pos="720"/>
        </w:tabs>
        <w:ind w:left="720" w:hanging="360"/>
      </w:pPr>
      <w:rPr>
        <w:rFonts w:hint="default"/>
        <w:b w:val="0"/>
        <w:i w:val="0"/>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E383945"/>
    <w:multiLevelType w:val="hybridMultilevel"/>
    <w:tmpl w:val="81B80A78"/>
    <w:lvl w:ilvl="0" w:tplc="9BB62CA0">
      <w:start w:val="13"/>
      <w:numFmt w:val="decimal"/>
      <w:lvlText w:val="%1."/>
      <w:lvlJc w:val="left"/>
      <w:pPr>
        <w:tabs>
          <w:tab w:val="num" w:pos="720"/>
        </w:tabs>
        <w:ind w:left="720" w:hanging="360"/>
      </w:pPr>
      <w:rPr>
        <w:rFonts w:hint="default"/>
      </w:rPr>
    </w:lvl>
    <w:lvl w:ilvl="1" w:tplc="63C4E4D0" w:tentative="1">
      <w:start w:val="1"/>
      <w:numFmt w:val="lowerLetter"/>
      <w:lvlText w:val="%2."/>
      <w:lvlJc w:val="left"/>
      <w:pPr>
        <w:tabs>
          <w:tab w:val="num" w:pos="1440"/>
        </w:tabs>
        <w:ind w:left="1440" w:hanging="360"/>
      </w:pPr>
    </w:lvl>
    <w:lvl w:ilvl="2" w:tplc="B3F091FA" w:tentative="1">
      <w:start w:val="1"/>
      <w:numFmt w:val="lowerRoman"/>
      <w:lvlText w:val="%3."/>
      <w:lvlJc w:val="right"/>
      <w:pPr>
        <w:tabs>
          <w:tab w:val="num" w:pos="2160"/>
        </w:tabs>
        <w:ind w:left="2160" w:hanging="180"/>
      </w:pPr>
    </w:lvl>
    <w:lvl w:ilvl="3" w:tplc="AFAE530C" w:tentative="1">
      <w:start w:val="1"/>
      <w:numFmt w:val="decimal"/>
      <w:lvlText w:val="%4."/>
      <w:lvlJc w:val="left"/>
      <w:pPr>
        <w:tabs>
          <w:tab w:val="num" w:pos="2880"/>
        </w:tabs>
        <w:ind w:left="2880" w:hanging="360"/>
      </w:pPr>
    </w:lvl>
    <w:lvl w:ilvl="4" w:tplc="8E6EB496" w:tentative="1">
      <w:start w:val="1"/>
      <w:numFmt w:val="lowerLetter"/>
      <w:lvlText w:val="%5."/>
      <w:lvlJc w:val="left"/>
      <w:pPr>
        <w:tabs>
          <w:tab w:val="num" w:pos="3600"/>
        </w:tabs>
        <w:ind w:left="3600" w:hanging="360"/>
      </w:pPr>
    </w:lvl>
    <w:lvl w:ilvl="5" w:tplc="50AA098C" w:tentative="1">
      <w:start w:val="1"/>
      <w:numFmt w:val="lowerRoman"/>
      <w:lvlText w:val="%6."/>
      <w:lvlJc w:val="right"/>
      <w:pPr>
        <w:tabs>
          <w:tab w:val="num" w:pos="4320"/>
        </w:tabs>
        <w:ind w:left="4320" w:hanging="180"/>
      </w:pPr>
    </w:lvl>
    <w:lvl w:ilvl="6" w:tplc="BB2AF42A" w:tentative="1">
      <w:start w:val="1"/>
      <w:numFmt w:val="decimal"/>
      <w:lvlText w:val="%7."/>
      <w:lvlJc w:val="left"/>
      <w:pPr>
        <w:tabs>
          <w:tab w:val="num" w:pos="5040"/>
        </w:tabs>
        <w:ind w:left="5040" w:hanging="360"/>
      </w:pPr>
    </w:lvl>
    <w:lvl w:ilvl="7" w:tplc="A46A1EBC" w:tentative="1">
      <w:start w:val="1"/>
      <w:numFmt w:val="lowerLetter"/>
      <w:lvlText w:val="%8."/>
      <w:lvlJc w:val="left"/>
      <w:pPr>
        <w:tabs>
          <w:tab w:val="num" w:pos="5760"/>
        </w:tabs>
        <w:ind w:left="5760" w:hanging="360"/>
      </w:pPr>
    </w:lvl>
    <w:lvl w:ilvl="8" w:tplc="867A960A" w:tentative="1">
      <w:start w:val="1"/>
      <w:numFmt w:val="lowerRoman"/>
      <w:lvlText w:val="%9."/>
      <w:lvlJc w:val="right"/>
      <w:pPr>
        <w:tabs>
          <w:tab w:val="num" w:pos="6480"/>
        </w:tabs>
        <w:ind w:left="6480" w:hanging="180"/>
      </w:pPr>
    </w:lvl>
  </w:abstractNum>
  <w:abstractNum w:abstractNumId="40">
    <w:nsid w:val="71E3722C"/>
    <w:multiLevelType w:val="hybridMultilevel"/>
    <w:tmpl w:val="7E96B996"/>
    <w:lvl w:ilvl="0" w:tplc="C6100A34">
      <w:start w:val="1"/>
      <w:numFmt w:val="bullet"/>
      <w:lvlText w:val="-"/>
      <w:lvlJc w:val="left"/>
      <w:pPr>
        <w:tabs>
          <w:tab w:val="num" w:pos="720"/>
        </w:tabs>
        <w:ind w:left="720" w:hanging="360"/>
      </w:pPr>
      <w:rPr>
        <w:rFonts w:ascii="Courier New" w:hAnsi="Courier New" w:hint="default"/>
      </w:rPr>
    </w:lvl>
    <w:lvl w:ilvl="1" w:tplc="E6F26910" w:tentative="1">
      <w:start w:val="1"/>
      <w:numFmt w:val="bullet"/>
      <w:lvlText w:val="o"/>
      <w:lvlJc w:val="left"/>
      <w:pPr>
        <w:tabs>
          <w:tab w:val="num" w:pos="1440"/>
        </w:tabs>
        <w:ind w:left="1440" w:hanging="360"/>
      </w:pPr>
      <w:rPr>
        <w:rFonts w:ascii="Courier New" w:hAnsi="Courier New" w:cs="Courier New" w:hint="default"/>
      </w:rPr>
    </w:lvl>
    <w:lvl w:ilvl="2" w:tplc="151A0202" w:tentative="1">
      <w:start w:val="1"/>
      <w:numFmt w:val="bullet"/>
      <w:lvlText w:val=""/>
      <w:lvlJc w:val="left"/>
      <w:pPr>
        <w:tabs>
          <w:tab w:val="num" w:pos="2160"/>
        </w:tabs>
        <w:ind w:left="2160" w:hanging="360"/>
      </w:pPr>
      <w:rPr>
        <w:rFonts w:ascii="Wingdings" w:hAnsi="Wingdings" w:hint="default"/>
      </w:rPr>
    </w:lvl>
    <w:lvl w:ilvl="3" w:tplc="746CE28A" w:tentative="1">
      <w:start w:val="1"/>
      <w:numFmt w:val="bullet"/>
      <w:lvlText w:val=""/>
      <w:lvlJc w:val="left"/>
      <w:pPr>
        <w:tabs>
          <w:tab w:val="num" w:pos="2880"/>
        </w:tabs>
        <w:ind w:left="2880" w:hanging="360"/>
      </w:pPr>
      <w:rPr>
        <w:rFonts w:ascii="Symbol" w:hAnsi="Symbol" w:hint="default"/>
      </w:rPr>
    </w:lvl>
    <w:lvl w:ilvl="4" w:tplc="58423F92" w:tentative="1">
      <w:start w:val="1"/>
      <w:numFmt w:val="bullet"/>
      <w:lvlText w:val="o"/>
      <w:lvlJc w:val="left"/>
      <w:pPr>
        <w:tabs>
          <w:tab w:val="num" w:pos="3600"/>
        </w:tabs>
        <w:ind w:left="3600" w:hanging="360"/>
      </w:pPr>
      <w:rPr>
        <w:rFonts w:ascii="Courier New" w:hAnsi="Courier New" w:cs="Courier New" w:hint="default"/>
      </w:rPr>
    </w:lvl>
    <w:lvl w:ilvl="5" w:tplc="12BAA680" w:tentative="1">
      <w:start w:val="1"/>
      <w:numFmt w:val="bullet"/>
      <w:lvlText w:val=""/>
      <w:lvlJc w:val="left"/>
      <w:pPr>
        <w:tabs>
          <w:tab w:val="num" w:pos="4320"/>
        </w:tabs>
        <w:ind w:left="4320" w:hanging="360"/>
      </w:pPr>
      <w:rPr>
        <w:rFonts w:ascii="Wingdings" w:hAnsi="Wingdings" w:hint="default"/>
      </w:rPr>
    </w:lvl>
    <w:lvl w:ilvl="6" w:tplc="F5DE081E" w:tentative="1">
      <w:start w:val="1"/>
      <w:numFmt w:val="bullet"/>
      <w:lvlText w:val=""/>
      <w:lvlJc w:val="left"/>
      <w:pPr>
        <w:tabs>
          <w:tab w:val="num" w:pos="5040"/>
        </w:tabs>
        <w:ind w:left="5040" w:hanging="360"/>
      </w:pPr>
      <w:rPr>
        <w:rFonts w:ascii="Symbol" w:hAnsi="Symbol" w:hint="default"/>
      </w:rPr>
    </w:lvl>
    <w:lvl w:ilvl="7" w:tplc="C42AF0C0" w:tentative="1">
      <w:start w:val="1"/>
      <w:numFmt w:val="bullet"/>
      <w:lvlText w:val="o"/>
      <w:lvlJc w:val="left"/>
      <w:pPr>
        <w:tabs>
          <w:tab w:val="num" w:pos="5760"/>
        </w:tabs>
        <w:ind w:left="5760" w:hanging="360"/>
      </w:pPr>
      <w:rPr>
        <w:rFonts w:ascii="Courier New" w:hAnsi="Courier New" w:cs="Courier New" w:hint="default"/>
      </w:rPr>
    </w:lvl>
    <w:lvl w:ilvl="8" w:tplc="945ADFF0" w:tentative="1">
      <w:start w:val="1"/>
      <w:numFmt w:val="bullet"/>
      <w:lvlText w:val=""/>
      <w:lvlJc w:val="left"/>
      <w:pPr>
        <w:tabs>
          <w:tab w:val="num" w:pos="6480"/>
        </w:tabs>
        <w:ind w:left="6480" w:hanging="360"/>
      </w:pPr>
      <w:rPr>
        <w:rFonts w:ascii="Wingdings" w:hAnsi="Wingdings" w:hint="default"/>
      </w:rPr>
    </w:lvl>
  </w:abstractNum>
  <w:abstractNum w:abstractNumId="41">
    <w:nsid w:val="755879DC"/>
    <w:multiLevelType w:val="hybridMultilevel"/>
    <w:tmpl w:val="8EB8BB7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5E76167"/>
    <w:multiLevelType w:val="hybridMultilevel"/>
    <w:tmpl w:val="042A0C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5F75CBF"/>
    <w:multiLevelType w:val="hybridMultilevel"/>
    <w:tmpl w:val="3FA896C4"/>
    <w:lvl w:ilvl="0" w:tplc="FD4CDBAE">
      <w:start w:val="1"/>
      <w:numFmt w:val="decimal"/>
      <w:lvlText w:val="%1."/>
      <w:lvlJc w:val="left"/>
      <w:pPr>
        <w:tabs>
          <w:tab w:val="num" w:pos="720"/>
        </w:tabs>
        <w:ind w:left="720" w:hanging="360"/>
      </w:pPr>
      <w:rPr>
        <w:rFonts w:hint="default"/>
        <w:b w:val="0"/>
        <w:i w:val="0"/>
      </w:rPr>
    </w:lvl>
    <w:lvl w:ilvl="1" w:tplc="5AC80A74">
      <w:start w:val="1"/>
      <w:numFmt w:val="upperLetter"/>
      <w:lvlText w:val="%2."/>
      <w:lvlJc w:val="left"/>
      <w:pPr>
        <w:tabs>
          <w:tab w:val="num" w:pos="1440"/>
        </w:tabs>
        <w:ind w:left="1440" w:hanging="360"/>
      </w:pPr>
      <w:rPr>
        <w:rFonts w:hint="default"/>
      </w:rPr>
    </w:lvl>
    <w:lvl w:ilvl="2" w:tplc="64B25EB8" w:tentative="1">
      <w:start w:val="1"/>
      <w:numFmt w:val="lowerRoman"/>
      <w:lvlText w:val="%3."/>
      <w:lvlJc w:val="right"/>
      <w:pPr>
        <w:tabs>
          <w:tab w:val="num" w:pos="2160"/>
        </w:tabs>
        <w:ind w:left="2160" w:hanging="180"/>
      </w:pPr>
    </w:lvl>
    <w:lvl w:ilvl="3" w:tplc="2AD22BE8" w:tentative="1">
      <w:start w:val="1"/>
      <w:numFmt w:val="decimal"/>
      <w:lvlText w:val="%4."/>
      <w:lvlJc w:val="left"/>
      <w:pPr>
        <w:tabs>
          <w:tab w:val="num" w:pos="2880"/>
        </w:tabs>
        <w:ind w:left="2880" w:hanging="360"/>
      </w:pPr>
    </w:lvl>
    <w:lvl w:ilvl="4" w:tplc="EF5E6F82" w:tentative="1">
      <w:start w:val="1"/>
      <w:numFmt w:val="lowerLetter"/>
      <w:lvlText w:val="%5."/>
      <w:lvlJc w:val="left"/>
      <w:pPr>
        <w:tabs>
          <w:tab w:val="num" w:pos="3600"/>
        </w:tabs>
        <w:ind w:left="3600" w:hanging="360"/>
      </w:pPr>
    </w:lvl>
    <w:lvl w:ilvl="5" w:tplc="5ADAF47A" w:tentative="1">
      <w:start w:val="1"/>
      <w:numFmt w:val="lowerRoman"/>
      <w:lvlText w:val="%6."/>
      <w:lvlJc w:val="right"/>
      <w:pPr>
        <w:tabs>
          <w:tab w:val="num" w:pos="4320"/>
        </w:tabs>
        <w:ind w:left="4320" w:hanging="180"/>
      </w:pPr>
    </w:lvl>
    <w:lvl w:ilvl="6" w:tplc="8482D550" w:tentative="1">
      <w:start w:val="1"/>
      <w:numFmt w:val="decimal"/>
      <w:lvlText w:val="%7."/>
      <w:lvlJc w:val="left"/>
      <w:pPr>
        <w:tabs>
          <w:tab w:val="num" w:pos="5040"/>
        </w:tabs>
        <w:ind w:left="5040" w:hanging="360"/>
      </w:pPr>
    </w:lvl>
    <w:lvl w:ilvl="7" w:tplc="13B42458" w:tentative="1">
      <w:start w:val="1"/>
      <w:numFmt w:val="lowerLetter"/>
      <w:lvlText w:val="%8."/>
      <w:lvlJc w:val="left"/>
      <w:pPr>
        <w:tabs>
          <w:tab w:val="num" w:pos="5760"/>
        </w:tabs>
        <w:ind w:left="5760" w:hanging="360"/>
      </w:pPr>
    </w:lvl>
    <w:lvl w:ilvl="8" w:tplc="A478FCE0" w:tentative="1">
      <w:start w:val="1"/>
      <w:numFmt w:val="lowerRoman"/>
      <w:lvlText w:val="%9."/>
      <w:lvlJc w:val="right"/>
      <w:pPr>
        <w:tabs>
          <w:tab w:val="num" w:pos="6480"/>
        </w:tabs>
        <w:ind w:left="6480" w:hanging="180"/>
      </w:pPr>
    </w:lvl>
  </w:abstractNum>
  <w:num w:numId="1">
    <w:abstractNumId w:val="25"/>
  </w:num>
  <w:num w:numId="2">
    <w:abstractNumId w:val="29"/>
  </w:num>
  <w:num w:numId="3">
    <w:abstractNumId w:val="33"/>
  </w:num>
  <w:num w:numId="4">
    <w:abstractNumId w:val="26"/>
  </w:num>
  <w:num w:numId="5">
    <w:abstractNumId w:val="13"/>
  </w:num>
  <w:num w:numId="6">
    <w:abstractNumId w:val="40"/>
  </w:num>
  <w:num w:numId="7">
    <w:abstractNumId w:val="10"/>
  </w:num>
  <w:num w:numId="8">
    <w:abstractNumId w:val="7"/>
  </w:num>
  <w:num w:numId="9">
    <w:abstractNumId w:val="17"/>
  </w:num>
  <w:num w:numId="10">
    <w:abstractNumId w:val="24"/>
  </w:num>
  <w:num w:numId="11">
    <w:abstractNumId w:val="34"/>
  </w:num>
  <w:num w:numId="12">
    <w:abstractNumId w:val="23"/>
  </w:num>
  <w:num w:numId="13">
    <w:abstractNumId w:val="6"/>
  </w:num>
  <w:num w:numId="14">
    <w:abstractNumId w:val="37"/>
  </w:num>
  <w:num w:numId="15">
    <w:abstractNumId w:val="15"/>
  </w:num>
  <w:num w:numId="16">
    <w:abstractNumId w:val="21"/>
  </w:num>
  <w:num w:numId="17">
    <w:abstractNumId w:val="31"/>
  </w:num>
  <w:num w:numId="18">
    <w:abstractNumId w:val="27"/>
  </w:num>
  <w:num w:numId="19">
    <w:abstractNumId w:val="39"/>
  </w:num>
  <w:num w:numId="20">
    <w:abstractNumId w:val="1"/>
  </w:num>
  <w:num w:numId="21">
    <w:abstractNumId w:val="16"/>
  </w:num>
  <w:num w:numId="22">
    <w:abstractNumId w:val="2"/>
  </w:num>
  <w:num w:numId="23">
    <w:abstractNumId w:val="12"/>
  </w:num>
  <w:num w:numId="24">
    <w:abstractNumId w:val="5"/>
  </w:num>
  <w:num w:numId="25">
    <w:abstractNumId w:val="35"/>
  </w:num>
  <w:num w:numId="26">
    <w:abstractNumId w:val="22"/>
  </w:num>
  <w:num w:numId="27">
    <w:abstractNumId w:val="4"/>
  </w:num>
  <w:num w:numId="28">
    <w:abstractNumId w:val="38"/>
  </w:num>
  <w:num w:numId="29">
    <w:abstractNumId w:val="20"/>
  </w:num>
  <w:num w:numId="30">
    <w:abstractNumId w:val="8"/>
  </w:num>
  <w:num w:numId="31">
    <w:abstractNumId w:val="0"/>
  </w:num>
  <w:num w:numId="32">
    <w:abstractNumId w:val="32"/>
  </w:num>
  <w:num w:numId="33">
    <w:abstractNumId w:val="36"/>
  </w:num>
  <w:num w:numId="34">
    <w:abstractNumId w:val="9"/>
  </w:num>
  <w:num w:numId="35">
    <w:abstractNumId w:val="30"/>
  </w:num>
  <w:num w:numId="36">
    <w:abstractNumId w:val="3"/>
  </w:num>
  <w:num w:numId="37">
    <w:abstractNumId w:val="43"/>
  </w:num>
  <w:num w:numId="38">
    <w:abstractNumId w:val="11"/>
  </w:num>
  <w:num w:numId="39">
    <w:abstractNumId w:val="28"/>
  </w:num>
  <w:num w:numId="40">
    <w:abstractNumId w:val="14"/>
  </w:num>
  <w:num w:numId="41">
    <w:abstractNumId w:val="19"/>
  </w:num>
  <w:num w:numId="42">
    <w:abstractNumId w:val="41"/>
  </w:num>
  <w:num w:numId="43">
    <w:abstractNumId w:val="1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5E"/>
    <w:rsid w:val="00030682"/>
    <w:rsid w:val="000323A4"/>
    <w:rsid w:val="000621DD"/>
    <w:rsid w:val="000644EE"/>
    <w:rsid w:val="00073748"/>
    <w:rsid w:val="00081C85"/>
    <w:rsid w:val="00086615"/>
    <w:rsid w:val="000A2008"/>
    <w:rsid w:val="000A2BE6"/>
    <w:rsid w:val="000B4C7B"/>
    <w:rsid w:val="000C070E"/>
    <w:rsid w:val="000D00BA"/>
    <w:rsid w:val="000F7440"/>
    <w:rsid w:val="00104E38"/>
    <w:rsid w:val="00107861"/>
    <w:rsid w:val="001308CE"/>
    <w:rsid w:val="00134832"/>
    <w:rsid w:val="001463E8"/>
    <w:rsid w:val="001556A4"/>
    <w:rsid w:val="00183B7B"/>
    <w:rsid w:val="001911A9"/>
    <w:rsid w:val="00195E57"/>
    <w:rsid w:val="001D04F6"/>
    <w:rsid w:val="001D4FA8"/>
    <w:rsid w:val="001E2D15"/>
    <w:rsid w:val="0020352F"/>
    <w:rsid w:val="0020568D"/>
    <w:rsid w:val="00213949"/>
    <w:rsid w:val="00262CA6"/>
    <w:rsid w:val="00263EFD"/>
    <w:rsid w:val="00286AAD"/>
    <w:rsid w:val="002D50EB"/>
    <w:rsid w:val="002F3CCA"/>
    <w:rsid w:val="002F6C5F"/>
    <w:rsid w:val="003107D3"/>
    <w:rsid w:val="00323A2D"/>
    <w:rsid w:val="00327F43"/>
    <w:rsid w:val="00344006"/>
    <w:rsid w:val="00345B84"/>
    <w:rsid w:val="003555F2"/>
    <w:rsid w:val="0035740E"/>
    <w:rsid w:val="00385774"/>
    <w:rsid w:val="003E258D"/>
    <w:rsid w:val="003E47C0"/>
    <w:rsid w:val="003F62AE"/>
    <w:rsid w:val="004020E5"/>
    <w:rsid w:val="0040686F"/>
    <w:rsid w:val="004106E1"/>
    <w:rsid w:val="00440A58"/>
    <w:rsid w:val="0044486A"/>
    <w:rsid w:val="004471CC"/>
    <w:rsid w:val="004504D0"/>
    <w:rsid w:val="00474D75"/>
    <w:rsid w:val="004A0232"/>
    <w:rsid w:val="004A6CC1"/>
    <w:rsid w:val="004C7A69"/>
    <w:rsid w:val="004D3950"/>
    <w:rsid w:val="004D4AA1"/>
    <w:rsid w:val="00500EAA"/>
    <w:rsid w:val="00503137"/>
    <w:rsid w:val="005345A1"/>
    <w:rsid w:val="005522A3"/>
    <w:rsid w:val="00566C53"/>
    <w:rsid w:val="00567120"/>
    <w:rsid w:val="005A402C"/>
    <w:rsid w:val="005B519F"/>
    <w:rsid w:val="005C3480"/>
    <w:rsid w:val="005C7235"/>
    <w:rsid w:val="005E400F"/>
    <w:rsid w:val="00642069"/>
    <w:rsid w:val="00646022"/>
    <w:rsid w:val="0064768F"/>
    <w:rsid w:val="00655D74"/>
    <w:rsid w:val="0066353C"/>
    <w:rsid w:val="0066794C"/>
    <w:rsid w:val="006A59D3"/>
    <w:rsid w:val="006A5F00"/>
    <w:rsid w:val="006B0007"/>
    <w:rsid w:val="006D4102"/>
    <w:rsid w:val="00724BE9"/>
    <w:rsid w:val="007413FF"/>
    <w:rsid w:val="00744023"/>
    <w:rsid w:val="00744D7A"/>
    <w:rsid w:val="00746D6D"/>
    <w:rsid w:val="007663FF"/>
    <w:rsid w:val="00776FB5"/>
    <w:rsid w:val="007A2171"/>
    <w:rsid w:val="007A5EB5"/>
    <w:rsid w:val="007B07C7"/>
    <w:rsid w:val="007B6548"/>
    <w:rsid w:val="007D2DE4"/>
    <w:rsid w:val="007D30D0"/>
    <w:rsid w:val="00805F2A"/>
    <w:rsid w:val="008279B2"/>
    <w:rsid w:val="00833512"/>
    <w:rsid w:val="0088090D"/>
    <w:rsid w:val="008861B0"/>
    <w:rsid w:val="0089221A"/>
    <w:rsid w:val="008B3294"/>
    <w:rsid w:val="008D2BBB"/>
    <w:rsid w:val="008E2BB6"/>
    <w:rsid w:val="008F1767"/>
    <w:rsid w:val="00916F81"/>
    <w:rsid w:val="00957B9D"/>
    <w:rsid w:val="00982020"/>
    <w:rsid w:val="009B5E79"/>
    <w:rsid w:val="00A60594"/>
    <w:rsid w:val="00A73B06"/>
    <w:rsid w:val="00A8063D"/>
    <w:rsid w:val="00A81069"/>
    <w:rsid w:val="00AA1FA6"/>
    <w:rsid w:val="00AB0335"/>
    <w:rsid w:val="00AC7F55"/>
    <w:rsid w:val="00B02975"/>
    <w:rsid w:val="00B2185E"/>
    <w:rsid w:val="00B21B12"/>
    <w:rsid w:val="00B37616"/>
    <w:rsid w:val="00B57790"/>
    <w:rsid w:val="00B61614"/>
    <w:rsid w:val="00B8670A"/>
    <w:rsid w:val="00BB279F"/>
    <w:rsid w:val="00BD7D81"/>
    <w:rsid w:val="00BF4A7F"/>
    <w:rsid w:val="00BF57A7"/>
    <w:rsid w:val="00C06DED"/>
    <w:rsid w:val="00C155BE"/>
    <w:rsid w:val="00C32D77"/>
    <w:rsid w:val="00C33334"/>
    <w:rsid w:val="00C51308"/>
    <w:rsid w:val="00C73875"/>
    <w:rsid w:val="00C775A6"/>
    <w:rsid w:val="00C95979"/>
    <w:rsid w:val="00CA4280"/>
    <w:rsid w:val="00CA60F4"/>
    <w:rsid w:val="00D013C7"/>
    <w:rsid w:val="00D053DA"/>
    <w:rsid w:val="00D07830"/>
    <w:rsid w:val="00D603B9"/>
    <w:rsid w:val="00D6187A"/>
    <w:rsid w:val="00D6196A"/>
    <w:rsid w:val="00D7148D"/>
    <w:rsid w:val="00D74945"/>
    <w:rsid w:val="00D930B4"/>
    <w:rsid w:val="00DB0BC1"/>
    <w:rsid w:val="00DB4180"/>
    <w:rsid w:val="00E15F1A"/>
    <w:rsid w:val="00E26DC4"/>
    <w:rsid w:val="00E36793"/>
    <w:rsid w:val="00E428C1"/>
    <w:rsid w:val="00EC2A2D"/>
    <w:rsid w:val="00ED57EA"/>
    <w:rsid w:val="00ED5D57"/>
    <w:rsid w:val="00EF7D29"/>
    <w:rsid w:val="00F14DEB"/>
    <w:rsid w:val="00F43E78"/>
    <w:rsid w:val="00F54058"/>
    <w:rsid w:val="00F5602C"/>
    <w:rsid w:val="00F5708A"/>
    <w:rsid w:val="00F8049E"/>
    <w:rsid w:val="00F95AE0"/>
    <w:rsid w:val="00F97CA9"/>
    <w:rsid w:val="00FB0350"/>
    <w:rsid w:val="00FB49D1"/>
    <w:rsid w:val="00FC7E4F"/>
    <w:rsid w:val="00FD5C29"/>
    <w:rsid w:val="00FE07EE"/>
    <w:rsid w:val="00FE3C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A2D"/>
    <w:rPr>
      <w:lang w:eastAsia="zh-CN"/>
    </w:rPr>
  </w:style>
  <w:style w:type="paragraph" w:styleId="Titolo1">
    <w:name w:val="heading 1"/>
    <w:basedOn w:val="Normale"/>
    <w:next w:val="Normale"/>
    <w:qFormat/>
    <w:rsid w:val="00EC2A2D"/>
    <w:pPr>
      <w:keepNext/>
      <w:outlineLvl w:val="0"/>
    </w:pPr>
    <w:rPr>
      <w:rFonts w:ascii="Arial" w:hAnsi="Arial" w:cs="Arial"/>
      <w:sz w:val="24"/>
      <w:szCs w:val="24"/>
    </w:rPr>
  </w:style>
  <w:style w:type="paragraph" w:styleId="Titolo2">
    <w:name w:val="heading 2"/>
    <w:basedOn w:val="Normale"/>
    <w:next w:val="Normale"/>
    <w:qFormat/>
    <w:rsid w:val="00EC2A2D"/>
    <w:pPr>
      <w:keepNext/>
      <w:jc w:val="both"/>
      <w:outlineLvl w:val="1"/>
    </w:pPr>
    <w:rPr>
      <w:rFonts w:ascii="Arial" w:hAnsi="Arial" w:cs="Arial"/>
      <w:sz w:val="24"/>
      <w:szCs w:val="24"/>
    </w:rPr>
  </w:style>
  <w:style w:type="paragraph" w:styleId="Titolo3">
    <w:name w:val="heading 3"/>
    <w:basedOn w:val="Normale"/>
    <w:next w:val="Normale"/>
    <w:qFormat/>
    <w:rsid w:val="00EC2A2D"/>
    <w:pPr>
      <w:keepNext/>
      <w:jc w:val="center"/>
      <w:outlineLvl w:val="2"/>
    </w:pPr>
    <w:rPr>
      <w:rFonts w:ascii="Arial" w:hAnsi="Arial" w:cs="Arial"/>
      <w:b/>
      <w:bCs/>
      <w:sz w:val="24"/>
      <w:szCs w:val="24"/>
    </w:rPr>
  </w:style>
  <w:style w:type="paragraph" w:styleId="Titolo4">
    <w:name w:val="heading 4"/>
    <w:basedOn w:val="Normale"/>
    <w:next w:val="Normale"/>
    <w:qFormat/>
    <w:rsid w:val="00EC2A2D"/>
    <w:pPr>
      <w:keepNext/>
      <w:tabs>
        <w:tab w:val="left" w:pos="2410"/>
        <w:tab w:val="left" w:pos="7371"/>
      </w:tabs>
      <w:ind w:left="709"/>
      <w:outlineLvl w:val="3"/>
    </w:pPr>
    <w:rPr>
      <w:rFonts w:ascii="Arial" w:hAnsi="Arial" w:cs="Arial"/>
      <w:b/>
      <w:bCs/>
      <w:sz w:val="24"/>
      <w:szCs w:val="24"/>
    </w:rPr>
  </w:style>
  <w:style w:type="paragraph" w:styleId="Titolo5">
    <w:name w:val="heading 5"/>
    <w:basedOn w:val="Normale"/>
    <w:next w:val="Normale"/>
    <w:qFormat/>
    <w:rsid w:val="00EC2A2D"/>
    <w:pPr>
      <w:keepNext/>
      <w:spacing w:line="360" w:lineRule="auto"/>
      <w:ind w:right="1466"/>
      <w:outlineLvl w:val="4"/>
    </w:pPr>
    <w:rPr>
      <w:b/>
      <w:bCs/>
      <w:color w:val="000000"/>
      <w:sz w:val="24"/>
      <w:szCs w:val="24"/>
    </w:rPr>
  </w:style>
  <w:style w:type="paragraph" w:styleId="Titolo6">
    <w:name w:val="heading 6"/>
    <w:basedOn w:val="Normale"/>
    <w:next w:val="Normale"/>
    <w:qFormat/>
    <w:rsid w:val="00EC2A2D"/>
    <w:pPr>
      <w:keepNext/>
      <w:jc w:val="both"/>
      <w:outlineLvl w:val="5"/>
    </w:pPr>
    <w:rPr>
      <w:rFonts w:ascii="Arial" w:hAnsi="Arial" w:cs="Arial"/>
      <w:b/>
      <w:bCs/>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C2A2D"/>
    <w:pPr>
      <w:jc w:val="center"/>
    </w:pPr>
    <w:rPr>
      <w:b/>
      <w:bCs/>
      <w:i/>
      <w:iCs/>
      <w:sz w:val="28"/>
      <w:szCs w:val="28"/>
      <w:u w:val="single"/>
    </w:rPr>
  </w:style>
  <w:style w:type="paragraph" w:styleId="Corpotesto">
    <w:name w:val="Body Text"/>
    <w:basedOn w:val="Normale"/>
    <w:rsid w:val="00EC2A2D"/>
    <w:pPr>
      <w:jc w:val="both"/>
    </w:pPr>
    <w:rPr>
      <w:rFonts w:ascii="Arial" w:hAnsi="Arial" w:cs="Arial"/>
      <w:sz w:val="24"/>
      <w:szCs w:val="24"/>
    </w:rPr>
  </w:style>
  <w:style w:type="paragraph" w:styleId="Testodelblocco">
    <w:name w:val="Block Text"/>
    <w:basedOn w:val="Normale"/>
    <w:rsid w:val="00EC2A2D"/>
    <w:pPr>
      <w:ind w:left="567" w:right="616"/>
      <w:jc w:val="center"/>
    </w:pPr>
    <w:rPr>
      <w:b/>
      <w:bCs/>
      <w:sz w:val="24"/>
      <w:szCs w:val="24"/>
    </w:rPr>
  </w:style>
  <w:style w:type="paragraph" w:styleId="Testonormale">
    <w:name w:val="Plain Text"/>
    <w:basedOn w:val="Normale"/>
    <w:rsid w:val="00EC2A2D"/>
    <w:rPr>
      <w:rFonts w:ascii="Courier New" w:hAnsi="Courier New" w:cs="Courier New"/>
    </w:rPr>
  </w:style>
  <w:style w:type="paragraph" w:styleId="Rientrocorpodeltesto2">
    <w:name w:val="Body Text Indent 2"/>
    <w:basedOn w:val="Normale"/>
    <w:rsid w:val="00EC2A2D"/>
    <w:pPr>
      <w:ind w:left="3686" w:hanging="3686"/>
      <w:jc w:val="both"/>
    </w:pPr>
    <w:rPr>
      <w:rFonts w:ascii="Arial" w:hAnsi="Arial" w:cs="Arial"/>
      <w:sz w:val="24"/>
      <w:szCs w:val="24"/>
      <w:lang w:eastAsia="it-IT"/>
    </w:rPr>
  </w:style>
  <w:style w:type="paragraph" w:styleId="Rientrocorpodeltesto3">
    <w:name w:val="Body Text Indent 3"/>
    <w:basedOn w:val="Normale"/>
    <w:rsid w:val="00EC2A2D"/>
    <w:pPr>
      <w:ind w:left="2694" w:hanging="426"/>
      <w:jc w:val="both"/>
    </w:pPr>
    <w:rPr>
      <w:sz w:val="24"/>
      <w:szCs w:val="24"/>
      <w:lang w:val="en-GB"/>
    </w:rPr>
  </w:style>
  <w:style w:type="paragraph" w:styleId="Rientrocorpodeltesto">
    <w:name w:val="Body Text Indent"/>
    <w:basedOn w:val="Normale"/>
    <w:rsid w:val="00EC2A2D"/>
    <w:pPr>
      <w:spacing w:line="360" w:lineRule="auto"/>
      <w:jc w:val="both"/>
    </w:pPr>
    <w:rPr>
      <w:rFonts w:eastAsia="SimSun"/>
      <w:sz w:val="24"/>
      <w:szCs w:val="24"/>
      <w:lang w:val="en-GB" w:eastAsia="it-IT"/>
    </w:rPr>
  </w:style>
  <w:style w:type="character" w:styleId="Rimandonotaapidipagina">
    <w:name w:val="footnote reference"/>
    <w:basedOn w:val="Carpredefinitoparagrafo"/>
    <w:semiHidden/>
    <w:rsid w:val="00EC2A2D"/>
    <w:rPr>
      <w:vertAlign w:val="superscript"/>
    </w:rPr>
  </w:style>
  <w:style w:type="character" w:styleId="Collegamentoipertestuale">
    <w:name w:val="Hyperlink"/>
    <w:basedOn w:val="Carpredefinitoparagrafo"/>
    <w:rsid w:val="00EC2A2D"/>
    <w:rPr>
      <w:color w:val="0000FF"/>
      <w:u w:val="single"/>
    </w:rPr>
  </w:style>
  <w:style w:type="paragraph" w:styleId="Testonotaapidipagina">
    <w:name w:val="footnote text"/>
    <w:basedOn w:val="Normale"/>
    <w:semiHidden/>
    <w:rsid w:val="00EC2A2D"/>
    <w:rPr>
      <w:lang w:val="en-GB" w:eastAsia="it-IT"/>
    </w:rPr>
  </w:style>
  <w:style w:type="paragraph" w:customStyle="1" w:styleId="Default">
    <w:name w:val="Default"/>
    <w:rsid w:val="00EC2A2D"/>
    <w:pPr>
      <w:autoSpaceDE w:val="0"/>
      <w:autoSpaceDN w:val="0"/>
      <w:adjustRightInd w:val="0"/>
    </w:pPr>
    <w:rPr>
      <w:rFonts w:ascii="Arial" w:eastAsia="SimSun" w:hAnsi="Arial" w:cs="Arial"/>
      <w:color w:val="000000"/>
      <w:sz w:val="24"/>
      <w:szCs w:val="24"/>
      <w:lang w:eastAsia="zh-CN"/>
    </w:rPr>
  </w:style>
  <w:style w:type="paragraph" w:styleId="Testofumetto">
    <w:name w:val="Balloon Text"/>
    <w:basedOn w:val="Normale"/>
    <w:semiHidden/>
    <w:rsid w:val="00EC2A2D"/>
    <w:rPr>
      <w:rFonts w:ascii="Tahoma" w:hAnsi="Tahoma" w:cs="Tahoma"/>
      <w:sz w:val="16"/>
      <w:szCs w:val="16"/>
    </w:rPr>
  </w:style>
  <w:style w:type="paragraph" w:styleId="Intestazione">
    <w:name w:val="header"/>
    <w:basedOn w:val="Normale"/>
    <w:rsid w:val="00EC2A2D"/>
    <w:pPr>
      <w:tabs>
        <w:tab w:val="center" w:pos="4819"/>
        <w:tab w:val="right" w:pos="9638"/>
      </w:tabs>
    </w:pPr>
  </w:style>
  <w:style w:type="paragraph" w:styleId="Pidipagina">
    <w:name w:val="footer"/>
    <w:basedOn w:val="Normale"/>
    <w:rsid w:val="00EC2A2D"/>
    <w:pPr>
      <w:tabs>
        <w:tab w:val="center" w:pos="4819"/>
        <w:tab w:val="right" w:pos="9638"/>
      </w:tabs>
    </w:pPr>
  </w:style>
  <w:style w:type="character" w:styleId="Collegamentovisitato">
    <w:name w:val="FollowedHyperlink"/>
    <w:basedOn w:val="Carpredefinitoparagrafo"/>
    <w:rsid w:val="00EC2A2D"/>
    <w:rPr>
      <w:color w:val="800080"/>
      <w:u w:val="single"/>
    </w:rPr>
  </w:style>
  <w:style w:type="character" w:styleId="Enfasicorsivo">
    <w:name w:val="Emphasis"/>
    <w:basedOn w:val="Carpredefinitoparagrafo"/>
    <w:qFormat/>
    <w:rsid w:val="00EC2A2D"/>
    <w:rPr>
      <w:b/>
      <w:bCs/>
      <w:i w:val="0"/>
      <w:iCs w:val="0"/>
    </w:rPr>
  </w:style>
  <w:style w:type="paragraph" w:customStyle="1" w:styleId="Titolo32">
    <w:name w:val="Titolo 32"/>
    <w:basedOn w:val="Normale"/>
    <w:rsid w:val="00EC2A2D"/>
    <w:pPr>
      <w:outlineLvl w:val="3"/>
    </w:pPr>
    <w:rPr>
      <w:sz w:val="27"/>
      <w:szCs w:val="27"/>
      <w:lang w:eastAsia="it-IT"/>
    </w:rPr>
  </w:style>
  <w:style w:type="character" w:styleId="Enfasigrassetto">
    <w:name w:val="Strong"/>
    <w:basedOn w:val="Carpredefinitoparagrafo"/>
    <w:qFormat/>
    <w:rsid w:val="00EC2A2D"/>
    <w:rPr>
      <w:b/>
      <w:bCs/>
    </w:rPr>
  </w:style>
  <w:style w:type="paragraph" w:styleId="Corpodeltesto3">
    <w:name w:val="Body Text 3"/>
    <w:basedOn w:val="Normale"/>
    <w:rsid w:val="00EC2A2D"/>
    <w:pPr>
      <w:spacing w:after="120"/>
    </w:pPr>
    <w:rPr>
      <w:sz w:val="16"/>
      <w:szCs w:val="16"/>
    </w:rPr>
  </w:style>
  <w:style w:type="paragraph" w:customStyle="1" w:styleId="Titolo10">
    <w:name w:val="Titolo1"/>
    <w:basedOn w:val="Normale"/>
    <w:rsid w:val="00AC7F55"/>
    <w:pPr>
      <w:spacing w:before="100" w:beforeAutospacing="1" w:after="100" w:afterAutospacing="1"/>
    </w:pPr>
    <w:rPr>
      <w:sz w:val="24"/>
      <w:szCs w:val="24"/>
      <w:lang w:eastAsia="it-IT"/>
    </w:rPr>
  </w:style>
  <w:style w:type="paragraph" w:customStyle="1" w:styleId="desc">
    <w:name w:val="desc"/>
    <w:basedOn w:val="Normale"/>
    <w:rsid w:val="00AC7F55"/>
    <w:pPr>
      <w:spacing w:before="100" w:beforeAutospacing="1" w:after="100" w:afterAutospacing="1"/>
    </w:pPr>
    <w:rPr>
      <w:sz w:val="24"/>
      <w:szCs w:val="24"/>
      <w:lang w:eastAsia="it-IT"/>
    </w:rPr>
  </w:style>
  <w:style w:type="paragraph" w:customStyle="1" w:styleId="details">
    <w:name w:val="details"/>
    <w:basedOn w:val="Normale"/>
    <w:rsid w:val="00AC7F55"/>
    <w:pPr>
      <w:spacing w:before="100" w:beforeAutospacing="1" w:after="100" w:afterAutospacing="1"/>
    </w:pPr>
    <w:rPr>
      <w:sz w:val="24"/>
      <w:szCs w:val="24"/>
      <w:lang w:eastAsia="it-IT"/>
    </w:rPr>
  </w:style>
  <w:style w:type="character" w:customStyle="1" w:styleId="jrnl">
    <w:name w:val="jrnl"/>
    <w:basedOn w:val="Carpredefinitoparagrafo"/>
    <w:rsid w:val="00AC7F55"/>
  </w:style>
  <w:style w:type="character" w:customStyle="1" w:styleId="pagination">
    <w:name w:val="pagination"/>
    <w:basedOn w:val="Carpredefinitoparagrafo"/>
    <w:rsid w:val="00982020"/>
  </w:style>
  <w:style w:type="character" w:customStyle="1" w:styleId="doi">
    <w:name w:val="doi"/>
    <w:basedOn w:val="Carpredefinitoparagrafo"/>
    <w:rsid w:val="00982020"/>
  </w:style>
  <w:style w:type="paragraph" w:styleId="Paragrafoelenco">
    <w:name w:val="List Paragraph"/>
    <w:basedOn w:val="Normale"/>
    <w:uiPriority w:val="34"/>
    <w:qFormat/>
    <w:rsid w:val="00F97CA9"/>
    <w:pPr>
      <w:ind w:left="720"/>
      <w:contextualSpacing/>
    </w:pPr>
  </w:style>
  <w:style w:type="character" w:customStyle="1" w:styleId="gray">
    <w:name w:val="gray"/>
    <w:basedOn w:val="Carpredefinitoparagrafo"/>
    <w:rsid w:val="004A6CC1"/>
  </w:style>
  <w:style w:type="character" w:customStyle="1" w:styleId="apple-converted-space">
    <w:name w:val="apple-converted-space"/>
    <w:basedOn w:val="Carpredefinitoparagrafo"/>
    <w:rsid w:val="004A6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A2D"/>
    <w:rPr>
      <w:lang w:eastAsia="zh-CN"/>
    </w:rPr>
  </w:style>
  <w:style w:type="paragraph" w:styleId="Titolo1">
    <w:name w:val="heading 1"/>
    <w:basedOn w:val="Normale"/>
    <w:next w:val="Normale"/>
    <w:qFormat/>
    <w:rsid w:val="00EC2A2D"/>
    <w:pPr>
      <w:keepNext/>
      <w:outlineLvl w:val="0"/>
    </w:pPr>
    <w:rPr>
      <w:rFonts w:ascii="Arial" w:hAnsi="Arial" w:cs="Arial"/>
      <w:sz w:val="24"/>
      <w:szCs w:val="24"/>
    </w:rPr>
  </w:style>
  <w:style w:type="paragraph" w:styleId="Titolo2">
    <w:name w:val="heading 2"/>
    <w:basedOn w:val="Normale"/>
    <w:next w:val="Normale"/>
    <w:qFormat/>
    <w:rsid w:val="00EC2A2D"/>
    <w:pPr>
      <w:keepNext/>
      <w:jc w:val="both"/>
      <w:outlineLvl w:val="1"/>
    </w:pPr>
    <w:rPr>
      <w:rFonts w:ascii="Arial" w:hAnsi="Arial" w:cs="Arial"/>
      <w:sz w:val="24"/>
      <w:szCs w:val="24"/>
    </w:rPr>
  </w:style>
  <w:style w:type="paragraph" w:styleId="Titolo3">
    <w:name w:val="heading 3"/>
    <w:basedOn w:val="Normale"/>
    <w:next w:val="Normale"/>
    <w:qFormat/>
    <w:rsid w:val="00EC2A2D"/>
    <w:pPr>
      <w:keepNext/>
      <w:jc w:val="center"/>
      <w:outlineLvl w:val="2"/>
    </w:pPr>
    <w:rPr>
      <w:rFonts w:ascii="Arial" w:hAnsi="Arial" w:cs="Arial"/>
      <w:b/>
      <w:bCs/>
      <w:sz w:val="24"/>
      <w:szCs w:val="24"/>
    </w:rPr>
  </w:style>
  <w:style w:type="paragraph" w:styleId="Titolo4">
    <w:name w:val="heading 4"/>
    <w:basedOn w:val="Normale"/>
    <w:next w:val="Normale"/>
    <w:qFormat/>
    <w:rsid w:val="00EC2A2D"/>
    <w:pPr>
      <w:keepNext/>
      <w:tabs>
        <w:tab w:val="left" w:pos="2410"/>
        <w:tab w:val="left" w:pos="7371"/>
      </w:tabs>
      <w:ind w:left="709"/>
      <w:outlineLvl w:val="3"/>
    </w:pPr>
    <w:rPr>
      <w:rFonts w:ascii="Arial" w:hAnsi="Arial" w:cs="Arial"/>
      <w:b/>
      <w:bCs/>
      <w:sz w:val="24"/>
      <w:szCs w:val="24"/>
    </w:rPr>
  </w:style>
  <w:style w:type="paragraph" w:styleId="Titolo5">
    <w:name w:val="heading 5"/>
    <w:basedOn w:val="Normale"/>
    <w:next w:val="Normale"/>
    <w:qFormat/>
    <w:rsid w:val="00EC2A2D"/>
    <w:pPr>
      <w:keepNext/>
      <w:spacing w:line="360" w:lineRule="auto"/>
      <w:ind w:right="1466"/>
      <w:outlineLvl w:val="4"/>
    </w:pPr>
    <w:rPr>
      <w:b/>
      <w:bCs/>
      <w:color w:val="000000"/>
      <w:sz w:val="24"/>
      <w:szCs w:val="24"/>
    </w:rPr>
  </w:style>
  <w:style w:type="paragraph" w:styleId="Titolo6">
    <w:name w:val="heading 6"/>
    <w:basedOn w:val="Normale"/>
    <w:next w:val="Normale"/>
    <w:qFormat/>
    <w:rsid w:val="00EC2A2D"/>
    <w:pPr>
      <w:keepNext/>
      <w:jc w:val="both"/>
      <w:outlineLvl w:val="5"/>
    </w:pPr>
    <w:rPr>
      <w:rFonts w:ascii="Arial" w:hAnsi="Arial" w:cs="Arial"/>
      <w:b/>
      <w:bCs/>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C2A2D"/>
    <w:pPr>
      <w:jc w:val="center"/>
    </w:pPr>
    <w:rPr>
      <w:b/>
      <w:bCs/>
      <w:i/>
      <w:iCs/>
      <w:sz w:val="28"/>
      <w:szCs w:val="28"/>
      <w:u w:val="single"/>
    </w:rPr>
  </w:style>
  <w:style w:type="paragraph" w:styleId="Corpotesto">
    <w:name w:val="Body Text"/>
    <w:basedOn w:val="Normale"/>
    <w:rsid w:val="00EC2A2D"/>
    <w:pPr>
      <w:jc w:val="both"/>
    </w:pPr>
    <w:rPr>
      <w:rFonts w:ascii="Arial" w:hAnsi="Arial" w:cs="Arial"/>
      <w:sz w:val="24"/>
      <w:szCs w:val="24"/>
    </w:rPr>
  </w:style>
  <w:style w:type="paragraph" w:styleId="Testodelblocco">
    <w:name w:val="Block Text"/>
    <w:basedOn w:val="Normale"/>
    <w:rsid w:val="00EC2A2D"/>
    <w:pPr>
      <w:ind w:left="567" w:right="616"/>
      <w:jc w:val="center"/>
    </w:pPr>
    <w:rPr>
      <w:b/>
      <w:bCs/>
      <w:sz w:val="24"/>
      <w:szCs w:val="24"/>
    </w:rPr>
  </w:style>
  <w:style w:type="paragraph" w:styleId="Testonormale">
    <w:name w:val="Plain Text"/>
    <w:basedOn w:val="Normale"/>
    <w:rsid w:val="00EC2A2D"/>
    <w:rPr>
      <w:rFonts w:ascii="Courier New" w:hAnsi="Courier New" w:cs="Courier New"/>
    </w:rPr>
  </w:style>
  <w:style w:type="paragraph" w:styleId="Rientrocorpodeltesto2">
    <w:name w:val="Body Text Indent 2"/>
    <w:basedOn w:val="Normale"/>
    <w:rsid w:val="00EC2A2D"/>
    <w:pPr>
      <w:ind w:left="3686" w:hanging="3686"/>
      <w:jc w:val="both"/>
    </w:pPr>
    <w:rPr>
      <w:rFonts w:ascii="Arial" w:hAnsi="Arial" w:cs="Arial"/>
      <w:sz w:val="24"/>
      <w:szCs w:val="24"/>
      <w:lang w:eastAsia="it-IT"/>
    </w:rPr>
  </w:style>
  <w:style w:type="paragraph" w:styleId="Rientrocorpodeltesto3">
    <w:name w:val="Body Text Indent 3"/>
    <w:basedOn w:val="Normale"/>
    <w:rsid w:val="00EC2A2D"/>
    <w:pPr>
      <w:ind w:left="2694" w:hanging="426"/>
      <w:jc w:val="both"/>
    </w:pPr>
    <w:rPr>
      <w:sz w:val="24"/>
      <w:szCs w:val="24"/>
      <w:lang w:val="en-GB"/>
    </w:rPr>
  </w:style>
  <w:style w:type="paragraph" w:styleId="Rientrocorpodeltesto">
    <w:name w:val="Body Text Indent"/>
    <w:basedOn w:val="Normale"/>
    <w:rsid w:val="00EC2A2D"/>
    <w:pPr>
      <w:spacing w:line="360" w:lineRule="auto"/>
      <w:jc w:val="both"/>
    </w:pPr>
    <w:rPr>
      <w:rFonts w:eastAsia="SimSun"/>
      <w:sz w:val="24"/>
      <w:szCs w:val="24"/>
      <w:lang w:val="en-GB" w:eastAsia="it-IT"/>
    </w:rPr>
  </w:style>
  <w:style w:type="character" w:styleId="Rimandonotaapidipagina">
    <w:name w:val="footnote reference"/>
    <w:basedOn w:val="Carpredefinitoparagrafo"/>
    <w:semiHidden/>
    <w:rsid w:val="00EC2A2D"/>
    <w:rPr>
      <w:vertAlign w:val="superscript"/>
    </w:rPr>
  </w:style>
  <w:style w:type="character" w:styleId="Collegamentoipertestuale">
    <w:name w:val="Hyperlink"/>
    <w:basedOn w:val="Carpredefinitoparagrafo"/>
    <w:rsid w:val="00EC2A2D"/>
    <w:rPr>
      <w:color w:val="0000FF"/>
      <w:u w:val="single"/>
    </w:rPr>
  </w:style>
  <w:style w:type="paragraph" w:styleId="Testonotaapidipagina">
    <w:name w:val="footnote text"/>
    <w:basedOn w:val="Normale"/>
    <w:semiHidden/>
    <w:rsid w:val="00EC2A2D"/>
    <w:rPr>
      <w:lang w:val="en-GB" w:eastAsia="it-IT"/>
    </w:rPr>
  </w:style>
  <w:style w:type="paragraph" w:customStyle="1" w:styleId="Default">
    <w:name w:val="Default"/>
    <w:rsid w:val="00EC2A2D"/>
    <w:pPr>
      <w:autoSpaceDE w:val="0"/>
      <w:autoSpaceDN w:val="0"/>
      <w:adjustRightInd w:val="0"/>
    </w:pPr>
    <w:rPr>
      <w:rFonts w:ascii="Arial" w:eastAsia="SimSun" w:hAnsi="Arial" w:cs="Arial"/>
      <w:color w:val="000000"/>
      <w:sz w:val="24"/>
      <w:szCs w:val="24"/>
      <w:lang w:eastAsia="zh-CN"/>
    </w:rPr>
  </w:style>
  <w:style w:type="paragraph" w:styleId="Testofumetto">
    <w:name w:val="Balloon Text"/>
    <w:basedOn w:val="Normale"/>
    <w:semiHidden/>
    <w:rsid w:val="00EC2A2D"/>
    <w:rPr>
      <w:rFonts w:ascii="Tahoma" w:hAnsi="Tahoma" w:cs="Tahoma"/>
      <w:sz w:val="16"/>
      <w:szCs w:val="16"/>
    </w:rPr>
  </w:style>
  <w:style w:type="paragraph" w:styleId="Intestazione">
    <w:name w:val="header"/>
    <w:basedOn w:val="Normale"/>
    <w:rsid w:val="00EC2A2D"/>
    <w:pPr>
      <w:tabs>
        <w:tab w:val="center" w:pos="4819"/>
        <w:tab w:val="right" w:pos="9638"/>
      </w:tabs>
    </w:pPr>
  </w:style>
  <w:style w:type="paragraph" w:styleId="Pidipagina">
    <w:name w:val="footer"/>
    <w:basedOn w:val="Normale"/>
    <w:rsid w:val="00EC2A2D"/>
    <w:pPr>
      <w:tabs>
        <w:tab w:val="center" w:pos="4819"/>
        <w:tab w:val="right" w:pos="9638"/>
      </w:tabs>
    </w:pPr>
  </w:style>
  <w:style w:type="character" w:styleId="Collegamentovisitato">
    <w:name w:val="FollowedHyperlink"/>
    <w:basedOn w:val="Carpredefinitoparagrafo"/>
    <w:rsid w:val="00EC2A2D"/>
    <w:rPr>
      <w:color w:val="800080"/>
      <w:u w:val="single"/>
    </w:rPr>
  </w:style>
  <w:style w:type="character" w:styleId="Enfasicorsivo">
    <w:name w:val="Emphasis"/>
    <w:basedOn w:val="Carpredefinitoparagrafo"/>
    <w:qFormat/>
    <w:rsid w:val="00EC2A2D"/>
    <w:rPr>
      <w:b/>
      <w:bCs/>
      <w:i w:val="0"/>
      <w:iCs w:val="0"/>
    </w:rPr>
  </w:style>
  <w:style w:type="paragraph" w:customStyle="1" w:styleId="Titolo32">
    <w:name w:val="Titolo 32"/>
    <w:basedOn w:val="Normale"/>
    <w:rsid w:val="00EC2A2D"/>
    <w:pPr>
      <w:outlineLvl w:val="3"/>
    </w:pPr>
    <w:rPr>
      <w:sz w:val="27"/>
      <w:szCs w:val="27"/>
      <w:lang w:eastAsia="it-IT"/>
    </w:rPr>
  </w:style>
  <w:style w:type="character" w:styleId="Enfasigrassetto">
    <w:name w:val="Strong"/>
    <w:basedOn w:val="Carpredefinitoparagrafo"/>
    <w:qFormat/>
    <w:rsid w:val="00EC2A2D"/>
    <w:rPr>
      <w:b/>
      <w:bCs/>
    </w:rPr>
  </w:style>
  <w:style w:type="paragraph" w:styleId="Corpodeltesto3">
    <w:name w:val="Body Text 3"/>
    <w:basedOn w:val="Normale"/>
    <w:rsid w:val="00EC2A2D"/>
    <w:pPr>
      <w:spacing w:after="120"/>
    </w:pPr>
    <w:rPr>
      <w:sz w:val="16"/>
      <w:szCs w:val="16"/>
    </w:rPr>
  </w:style>
  <w:style w:type="paragraph" w:customStyle="1" w:styleId="Titolo10">
    <w:name w:val="Titolo1"/>
    <w:basedOn w:val="Normale"/>
    <w:rsid w:val="00AC7F55"/>
    <w:pPr>
      <w:spacing w:before="100" w:beforeAutospacing="1" w:after="100" w:afterAutospacing="1"/>
    </w:pPr>
    <w:rPr>
      <w:sz w:val="24"/>
      <w:szCs w:val="24"/>
      <w:lang w:eastAsia="it-IT"/>
    </w:rPr>
  </w:style>
  <w:style w:type="paragraph" w:customStyle="1" w:styleId="desc">
    <w:name w:val="desc"/>
    <w:basedOn w:val="Normale"/>
    <w:rsid w:val="00AC7F55"/>
    <w:pPr>
      <w:spacing w:before="100" w:beforeAutospacing="1" w:after="100" w:afterAutospacing="1"/>
    </w:pPr>
    <w:rPr>
      <w:sz w:val="24"/>
      <w:szCs w:val="24"/>
      <w:lang w:eastAsia="it-IT"/>
    </w:rPr>
  </w:style>
  <w:style w:type="paragraph" w:customStyle="1" w:styleId="details">
    <w:name w:val="details"/>
    <w:basedOn w:val="Normale"/>
    <w:rsid w:val="00AC7F55"/>
    <w:pPr>
      <w:spacing w:before="100" w:beforeAutospacing="1" w:after="100" w:afterAutospacing="1"/>
    </w:pPr>
    <w:rPr>
      <w:sz w:val="24"/>
      <w:szCs w:val="24"/>
      <w:lang w:eastAsia="it-IT"/>
    </w:rPr>
  </w:style>
  <w:style w:type="character" w:customStyle="1" w:styleId="jrnl">
    <w:name w:val="jrnl"/>
    <w:basedOn w:val="Carpredefinitoparagrafo"/>
    <w:rsid w:val="00AC7F55"/>
  </w:style>
  <w:style w:type="character" w:customStyle="1" w:styleId="pagination">
    <w:name w:val="pagination"/>
    <w:basedOn w:val="Carpredefinitoparagrafo"/>
    <w:rsid w:val="00982020"/>
  </w:style>
  <w:style w:type="character" w:customStyle="1" w:styleId="doi">
    <w:name w:val="doi"/>
    <w:basedOn w:val="Carpredefinitoparagrafo"/>
    <w:rsid w:val="00982020"/>
  </w:style>
  <w:style w:type="paragraph" w:styleId="Paragrafoelenco">
    <w:name w:val="List Paragraph"/>
    <w:basedOn w:val="Normale"/>
    <w:uiPriority w:val="34"/>
    <w:qFormat/>
    <w:rsid w:val="00F97CA9"/>
    <w:pPr>
      <w:ind w:left="720"/>
      <w:contextualSpacing/>
    </w:pPr>
  </w:style>
  <w:style w:type="character" w:customStyle="1" w:styleId="gray">
    <w:name w:val="gray"/>
    <w:basedOn w:val="Carpredefinitoparagrafo"/>
    <w:rsid w:val="004A6CC1"/>
  </w:style>
  <w:style w:type="character" w:customStyle="1" w:styleId="apple-converted-space">
    <w:name w:val="apple-converted-space"/>
    <w:basedOn w:val="Carpredefinitoparagrafo"/>
    <w:rsid w:val="004A6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57563">
      <w:bodyDiv w:val="1"/>
      <w:marLeft w:val="0"/>
      <w:marRight w:val="0"/>
      <w:marTop w:val="0"/>
      <w:marBottom w:val="0"/>
      <w:divBdr>
        <w:top w:val="none" w:sz="0" w:space="0" w:color="auto"/>
        <w:left w:val="none" w:sz="0" w:space="0" w:color="auto"/>
        <w:bottom w:val="none" w:sz="0" w:space="0" w:color="auto"/>
        <w:right w:val="none" w:sz="0" w:space="0" w:color="auto"/>
      </w:divBdr>
      <w:divsChild>
        <w:div w:id="988094537">
          <w:marLeft w:val="0"/>
          <w:marRight w:val="0"/>
          <w:marTop w:val="0"/>
          <w:marBottom w:val="0"/>
          <w:divBdr>
            <w:top w:val="none" w:sz="0" w:space="0" w:color="auto"/>
            <w:left w:val="none" w:sz="0" w:space="0" w:color="auto"/>
            <w:bottom w:val="none" w:sz="0" w:space="0" w:color="auto"/>
            <w:right w:val="none" w:sz="0" w:space="0" w:color="auto"/>
          </w:divBdr>
        </w:div>
      </w:divsChild>
    </w:div>
    <w:div w:id="307168768">
      <w:bodyDiv w:val="1"/>
      <w:marLeft w:val="0"/>
      <w:marRight w:val="0"/>
      <w:marTop w:val="0"/>
      <w:marBottom w:val="0"/>
      <w:divBdr>
        <w:top w:val="none" w:sz="0" w:space="0" w:color="auto"/>
        <w:left w:val="none" w:sz="0" w:space="0" w:color="auto"/>
        <w:bottom w:val="none" w:sz="0" w:space="0" w:color="auto"/>
        <w:right w:val="none" w:sz="0" w:space="0" w:color="auto"/>
      </w:divBdr>
      <w:divsChild>
        <w:div w:id="28530087">
          <w:marLeft w:val="0"/>
          <w:marRight w:val="0"/>
          <w:marTop w:val="0"/>
          <w:marBottom w:val="0"/>
          <w:divBdr>
            <w:top w:val="none" w:sz="0" w:space="0" w:color="auto"/>
            <w:left w:val="none" w:sz="0" w:space="0" w:color="auto"/>
            <w:bottom w:val="none" w:sz="0" w:space="0" w:color="auto"/>
            <w:right w:val="none" w:sz="0" w:space="0" w:color="auto"/>
          </w:divBdr>
          <w:divsChild>
            <w:div w:id="1570922102">
              <w:marLeft w:val="0"/>
              <w:marRight w:val="0"/>
              <w:marTop w:val="0"/>
              <w:marBottom w:val="0"/>
              <w:divBdr>
                <w:top w:val="none" w:sz="0" w:space="0" w:color="auto"/>
                <w:left w:val="none" w:sz="0" w:space="0" w:color="auto"/>
                <w:bottom w:val="none" w:sz="0" w:space="0" w:color="auto"/>
                <w:right w:val="none" w:sz="0" w:space="0" w:color="auto"/>
              </w:divBdr>
              <w:divsChild>
                <w:div w:id="708840891">
                  <w:marLeft w:val="0"/>
                  <w:marRight w:val="0"/>
                  <w:marTop w:val="0"/>
                  <w:marBottom w:val="0"/>
                  <w:divBdr>
                    <w:top w:val="none" w:sz="0" w:space="0" w:color="auto"/>
                    <w:left w:val="none" w:sz="0" w:space="0" w:color="auto"/>
                    <w:bottom w:val="none" w:sz="0" w:space="0" w:color="auto"/>
                    <w:right w:val="none" w:sz="0" w:space="0" w:color="auto"/>
                  </w:divBdr>
                </w:div>
              </w:divsChild>
            </w:div>
            <w:div w:id="18630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251">
      <w:bodyDiv w:val="1"/>
      <w:marLeft w:val="0"/>
      <w:marRight w:val="0"/>
      <w:marTop w:val="0"/>
      <w:marBottom w:val="0"/>
      <w:divBdr>
        <w:top w:val="none" w:sz="0" w:space="0" w:color="auto"/>
        <w:left w:val="none" w:sz="0" w:space="0" w:color="auto"/>
        <w:bottom w:val="none" w:sz="0" w:space="0" w:color="auto"/>
        <w:right w:val="none" w:sz="0" w:space="0" w:color="auto"/>
      </w:divBdr>
    </w:div>
    <w:div w:id="751781665">
      <w:bodyDiv w:val="1"/>
      <w:marLeft w:val="0"/>
      <w:marRight w:val="0"/>
      <w:marTop w:val="0"/>
      <w:marBottom w:val="0"/>
      <w:divBdr>
        <w:top w:val="none" w:sz="0" w:space="0" w:color="auto"/>
        <w:left w:val="none" w:sz="0" w:space="0" w:color="auto"/>
        <w:bottom w:val="none" w:sz="0" w:space="0" w:color="auto"/>
        <w:right w:val="none" w:sz="0" w:space="0" w:color="auto"/>
      </w:divBdr>
      <w:divsChild>
        <w:div w:id="1720595212">
          <w:marLeft w:val="0"/>
          <w:marRight w:val="0"/>
          <w:marTop w:val="90"/>
          <w:marBottom w:val="0"/>
          <w:divBdr>
            <w:top w:val="none" w:sz="0" w:space="0" w:color="auto"/>
            <w:left w:val="none" w:sz="0" w:space="0" w:color="auto"/>
            <w:bottom w:val="none" w:sz="0" w:space="0" w:color="auto"/>
            <w:right w:val="none" w:sz="0" w:space="0" w:color="auto"/>
          </w:divBdr>
        </w:div>
        <w:div w:id="1715226330">
          <w:marLeft w:val="0"/>
          <w:marRight w:val="0"/>
          <w:marTop w:val="90"/>
          <w:marBottom w:val="0"/>
          <w:divBdr>
            <w:top w:val="none" w:sz="0" w:space="0" w:color="auto"/>
            <w:left w:val="none" w:sz="0" w:space="0" w:color="auto"/>
            <w:bottom w:val="none" w:sz="0" w:space="0" w:color="auto"/>
            <w:right w:val="none" w:sz="0" w:space="0" w:color="auto"/>
          </w:divBdr>
        </w:div>
      </w:divsChild>
    </w:div>
    <w:div w:id="912739590">
      <w:bodyDiv w:val="1"/>
      <w:marLeft w:val="0"/>
      <w:marRight w:val="0"/>
      <w:marTop w:val="0"/>
      <w:marBottom w:val="0"/>
      <w:divBdr>
        <w:top w:val="none" w:sz="0" w:space="0" w:color="auto"/>
        <w:left w:val="none" w:sz="0" w:space="0" w:color="auto"/>
        <w:bottom w:val="none" w:sz="0" w:space="0" w:color="auto"/>
        <w:right w:val="none" w:sz="0" w:space="0" w:color="auto"/>
      </w:divBdr>
      <w:divsChild>
        <w:div w:id="1827279878">
          <w:marLeft w:val="0"/>
          <w:marRight w:val="0"/>
          <w:marTop w:val="0"/>
          <w:marBottom w:val="0"/>
          <w:divBdr>
            <w:top w:val="none" w:sz="0" w:space="0" w:color="auto"/>
            <w:left w:val="none" w:sz="0" w:space="0" w:color="auto"/>
            <w:bottom w:val="none" w:sz="0" w:space="0" w:color="auto"/>
            <w:right w:val="none" w:sz="0" w:space="0" w:color="auto"/>
          </w:divBdr>
        </w:div>
      </w:divsChild>
    </w:div>
    <w:div w:id="998389014">
      <w:bodyDiv w:val="1"/>
      <w:marLeft w:val="0"/>
      <w:marRight w:val="0"/>
      <w:marTop w:val="0"/>
      <w:marBottom w:val="0"/>
      <w:divBdr>
        <w:top w:val="none" w:sz="0" w:space="0" w:color="auto"/>
        <w:left w:val="none" w:sz="0" w:space="0" w:color="auto"/>
        <w:bottom w:val="none" w:sz="0" w:space="0" w:color="auto"/>
        <w:right w:val="none" w:sz="0" w:space="0" w:color="auto"/>
      </w:divBdr>
      <w:divsChild>
        <w:div w:id="618610704">
          <w:marLeft w:val="0"/>
          <w:marRight w:val="0"/>
          <w:marTop w:val="0"/>
          <w:marBottom w:val="0"/>
          <w:divBdr>
            <w:top w:val="none" w:sz="0" w:space="0" w:color="auto"/>
            <w:left w:val="none" w:sz="0" w:space="0" w:color="auto"/>
            <w:bottom w:val="none" w:sz="0" w:space="0" w:color="auto"/>
            <w:right w:val="none" w:sz="0" w:space="0" w:color="auto"/>
          </w:divBdr>
        </w:div>
      </w:divsChild>
    </w:div>
    <w:div w:id="1117601987">
      <w:bodyDiv w:val="1"/>
      <w:marLeft w:val="0"/>
      <w:marRight w:val="0"/>
      <w:marTop w:val="0"/>
      <w:marBottom w:val="0"/>
      <w:divBdr>
        <w:top w:val="none" w:sz="0" w:space="0" w:color="auto"/>
        <w:left w:val="none" w:sz="0" w:space="0" w:color="auto"/>
        <w:bottom w:val="none" w:sz="0" w:space="0" w:color="auto"/>
        <w:right w:val="none" w:sz="0" w:space="0" w:color="auto"/>
      </w:divBdr>
      <w:divsChild>
        <w:div w:id="853306917">
          <w:marLeft w:val="0"/>
          <w:marRight w:val="0"/>
          <w:marTop w:val="0"/>
          <w:marBottom w:val="0"/>
          <w:divBdr>
            <w:top w:val="none" w:sz="0" w:space="0" w:color="auto"/>
            <w:left w:val="none" w:sz="0" w:space="0" w:color="auto"/>
            <w:bottom w:val="none" w:sz="0" w:space="0" w:color="auto"/>
            <w:right w:val="none" w:sz="0" w:space="0" w:color="auto"/>
          </w:divBdr>
        </w:div>
        <w:div w:id="557014044">
          <w:marLeft w:val="0"/>
          <w:marRight w:val="0"/>
          <w:marTop w:val="0"/>
          <w:marBottom w:val="0"/>
          <w:divBdr>
            <w:top w:val="none" w:sz="0" w:space="0" w:color="auto"/>
            <w:left w:val="none" w:sz="0" w:space="0" w:color="auto"/>
            <w:bottom w:val="none" w:sz="0" w:space="0" w:color="auto"/>
            <w:right w:val="none" w:sz="0" w:space="0" w:color="auto"/>
          </w:divBdr>
        </w:div>
      </w:divsChild>
    </w:div>
    <w:div w:id="1435982305">
      <w:bodyDiv w:val="1"/>
      <w:marLeft w:val="0"/>
      <w:marRight w:val="0"/>
      <w:marTop w:val="0"/>
      <w:marBottom w:val="0"/>
      <w:divBdr>
        <w:top w:val="none" w:sz="0" w:space="0" w:color="auto"/>
        <w:left w:val="none" w:sz="0" w:space="0" w:color="auto"/>
        <w:bottom w:val="none" w:sz="0" w:space="0" w:color="auto"/>
        <w:right w:val="none" w:sz="0" w:space="0" w:color="auto"/>
      </w:divBdr>
    </w:div>
    <w:div w:id="1470051331">
      <w:bodyDiv w:val="1"/>
      <w:marLeft w:val="0"/>
      <w:marRight w:val="0"/>
      <w:marTop w:val="0"/>
      <w:marBottom w:val="0"/>
      <w:divBdr>
        <w:top w:val="none" w:sz="0" w:space="0" w:color="auto"/>
        <w:left w:val="none" w:sz="0" w:space="0" w:color="auto"/>
        <w:bottom w:val="none" w:sz="0" w:space="0" w:color="auto"/>
        <w:right w:val="none" w:sz="0" w:space="0" w:color="auto"/>
      </w:divBdr>
    </w:div>
    <w:div w:id="1879200705">
      <w:bodyDiv w:val="1"/>
      <w:marLeft w:val="0"/>
      <w:marRight w:val="0"/>
      <w:marTop w:val="0"/>
      <w:marBottom w:val="0"/>
      <w:divBdr>
        <w:top w:val="none" w:sz="0" w:space="0" w:color="auto"/>
        <w:left w:val="none" w:sz="0" w:space="0" w:color="auto"/>
        <w:bottom w:val="none" w:sz="0" w:space="0" w:color="auto"/>
        <w:right w:val="none" w:sz="0" w:space="0" w:color="auto"/>
      </w:divBdr>
      <w:divsChild>
        <w:div w:id="582183529">
          <w:marLeft w:val="0"/>
          <w:marRight w:val="0"/>
          <w:marTop w:val="0"/>
          <w:marBottom w:val="0"/>
          <w:divBdr>
            <w:top w:val="none" w:sz="0" w:space="0" w:color="auto"/>
            <w:left w:val="none" w:sz="0" w:space="0" w:color="auto"/>
            <w:bottom w:val="none" w:sz="0" w:space="0" w:color="auto"/>
            <w:right w:val="none" w:sz="0" w:space="0" w:color="auto"/>
          </w:divBdr>
        </w:div>
        <w:div w:id="585962662">
          <w:marLeft w:val="0"/>
          <w:marRight w:val="0"/>
          <w:marTop w:val="0"/>
          <w:marBottom w:val="0"/>
          <w:divBdr>
            <w:top w:val="none" w:sz="0" w:space="0" w:color="auto"/>
            <w:left w:val="none" w:sz="0" w:space="0" w:color="auto"/>
            <w:bottom w:val="none" w:sz="0" w:space="0" w:color="auto"/>
            <w:right w:val="none" w:sz="0" w:space="0" w:color="auto"/>
          </w:divBdr>
        </w:div>
      </w:divsChild>
    </w:div>
    <w:div w:id="1933850202">
      <w:bodyDiv w:val="1"/>
      <w:marLeft w:val="0"/>
      <w:marRight w:val="0"/>
      <w:marTop w:val="0"/>
      <w:marBottom w:val="0"/>
      <w:divBdr>
        <w:top w:val="none" w:sz="0" w:space="0" w:color="auto"/>
        <w:left w:val="none" w:sz="0" w:space="0" w:color="auto"/>
        <w:bottom w:val="none" w:sz="0" w:space="0" w:color="auto"/>
        <w:right w:val="none" w:sz="0" w:space="0" w:color="auto"/>
      </w:divBdr>
      <w:divsChild>
        <w:div w:id="2048987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nna.papa@uniroma1.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2305770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7594</Words>
  <Characters>43290</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Curriculum vitae</vt:lpstr>
    </vt:vector>
  </TitlesOfParts>
  <Company/>
  <LinksUpToDate>false</LinksUpToDate>
  <CharactersWithSpaces>50783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PCRosanna</dc:creator>
  <cp:lastModifiedBy>Lucchesi Rita</cp:lastModifiedBy>
  <cp:revision>2</cp:revision>
  <cp:lastPrinted>2015-01-12T15:35:00Z</cp:lastPrinted>
  <dcterms:created xsi:type="dcterms:W3CDTF">2017-05-31T09:58:00Z</dcterms:created>
  <dcterms:modified xsi:type="dcterms:W3CDTF">2017-05-31T09:58:00Z</dcterms:modified>
</cp:coreProperties>
</file>